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1C6D6" w14:textId="77777777" w:rsidR="00D93A10" w:rsidRPr="00D93A10" w:rsidRDefault="00D93A10" w:rsidP="0033791A">
      <w:pPr>
        <w:pStyle w:val="NormalWeb"/>
        <w:shd w:val="clear" w:color="auto" w:fill="FFFFFF"/>
        <w:spacing w:before="0" w:beforeAutospacing="0" w:after="0" w:afterAutospacing="0" w:line="315" w:lineRule="atLeast"/>
        <w:textAlignment w:val="baseline"/>
        <w:rPr>
          <w:rStyle w:val="lev"/>
          <w:rFonts w:ascii="HelveticaNeue Bold" w:hAnsi="HelveticaNeue Bold"/>
          <w:color w:val="2F5496" w:themeColor="accent1" w:themeShade="BF"/>
          <w:sz w:val="29"/>
          <w:szCs w:val="32"/>
          <w:bdr w:val="none" w:sz="0" w:space="0" w:color="auto" w:frame="1"/>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bookmarkStart w:id="0" w:name="_GoBack"/>
      <w:bookmarkEnd w:id="0"/>
    </w:p>
    <w:p w14:paraId="5A903B15" w14:textId="448431A8" w:rsidR="00B93F46" w:rsidRPr="00D93A10" w:rsidRDefault="00A22B0A" w:rsidP="003B145A">
      <w:pPr>
        <w:pStyle w:val="NormalWeb"/>
        <w:shd w:val="clear" w:color="auto" w:fill="FFFFFF"/>
        <w:spacing w:before="0" w:beforeAutospacing="0" w:after="0" w:afterAutospacing="0" w:line="315" w:lineRule="atLeast"/>
        <w:jc w:val="center"/>
        <w:textAlignment w:val="baseline"/>
        <w:rPr>
          <w:rStyle w:val="lev"/>
          <w:rFonts w:ascii="HelveticaNeue Bold" w:hAnsi="HelveticaNeue Bold"/>
          <w:color w:val="2F5496" w:themeColor="accent1" w:themeShade="BF"/>
          <w:sz w:val="29"/>
          <w:szCs w:val="32"/>
          <w:bdr w:val="none" w:sz="0" w:space="0" w:color="auto" w:frame="1"/>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D93A10">
        <w:rPr>
          <w:rStyle w:val="lev"/>
          <w:rFonts w:ascii="HelveticaNeue Bold" w:hAnsi="HelveticaNeue Bold"/>
          <w:color w:val="2F5496" w:themeColor="accent1" w:themeShade="BF"/>
          <w:sz w:val="29"/>
          <w:szCs w:val="32"/>
          <w:bdr w:val="none" w:sz="0" w:space="0" w:color="auto" w:frame="1"/>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Dis</w:t>
      </w:r>
      <w:r w:rsidR="00777D09" w:rsidRPr="00D93A10">
        <w:rPr>
          <w:rStyle w:val="lev"/>
          <w:rFonts w:ascii="HelveticaNeue Bold" w:hAnsi="HelveticaNeue Bold"/>
          <w:color w:val="2F5496" w:themeColor="accent1" w:themeShade="BF"/>
          <w:sz w:val="29"/>
          <w:szCs w:val="32"/>
          <w:bdr w:val="none" w:sz="0" w:space="0" w:color="auto" w:frame="1"/>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positif de financement de formation </w:t>
      </w:r>
    </w:p>
    <w:p w14:paraId="7055AC8F" w14:textId="020430AE" w:rsidR="00B93F46" w:rsidRDefault="008E3821" w:rsidP="008E3821">
      <w:pPr>
        <w:pStyle w:val="NormalWeb"/>
        <w:shd w:val="clear" w:color="auto" w:fill="FFFFFF"/>
        <w:spacing w:before="0" w:beforeAutospacing="0" w:after="0" w:afterAutospacing="0" w:line="315" w:lineRule="atLeast"/>
        <w:jc w:val="center"/>
        <w:textAlignment w:val="baseline"/>
        <w:rPr>
          <w:rStyle w:val="lev"/>
          <w:rFonts w:ascii="Calibri" w:hAnsi="Calibri" w:cs="Calibri"/>
          <w:color w:val="2F5496" w:themeColor="accent1" w:themeShade="BF"/>
          <w:sz w:val="32"/>
          <w:szCs w:val="32"/>
          <w:bdr w:val="none" w:sz="0" w:space="0" w:color="auto" w:frame="1"/>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D93A10">
        <w:rPr>
          <w:rStyle w:val="lev"/>
          <w:rFonts w:ascii="HelveticaNeue Bold" w:hAnsi="HelveticaNeue Bold"/>
          <w:color w:val="2F5496" w:themeColor="accent1" w:themeShade="BF"/>
          <w:sz w:val="29"/>
          <w:szCs w:val="32"/>
          <w:bdr w:val="none" w:sz="0" w:space="0" w:color="auto" w:frame="1"/>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Le projet de transition professionnelle (</w:t>
      </w:r>
      <w:r w:rsidRPr="00D93A10">
        <w:rPr>
          <w:rStyle w:val="lev"/>
          <w:rFonts w:ascii="Calibri" w:hAnsi="Calibri" w:cs="Calibri"/>
          <w:color w:val="2F5496" w:themeColor="accent1" w:themeShade="BF"/>
          <w:sz w:val="32"/>
          <w:szCs w:val="32"/>
          <w:bdr w:val="none" w:sz="0" w:space="0" w:color="auto" w:frame="1"/>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PTP)</w:t>
      </w:r>
    </w:p>
    <w:p w14:paraId="4D6A5A88" w14:textId="77777777" w:rsidR="00AA37B6" w:rsidRDefault="00AA37B6" w:rsidP="00D96758">
      <w:pPr>
        <w:pStyle w:val="NormalWeb"/>
        <w:shd w:val="clear" w:color="auto" w:fill="FFFFFF"/>
        <w:spacing w:before="0" w:beforeAutospacing="0" w:after="0" w:afterAutospacing="0" w:line="315" w:lineRule="atLeast"/>
        <w:jc w:val="both"/>
        <w:textAlignment w:val="baseline"/>
        <w:rPr>
          <w:rFonts w:asciiTheme="minorHAnsi" w:hAnsiTheme="minorHAnsi" w:cstheme="minorHAnsi"/>
          <w:sz w:val="21"/>
          <w:szCs w:val="21"/>
        </w:rPr>
      </w:pPr>
    </w:p>
    <w:tbl>
      <w:tblPr>
        <w:tblStyle w:val="Grilledutableau"/>
        <w:tblW w:w="9634" w:type="dxa"/>
        <w:tblLook w:val="04A0" w:firstRow="1" w:lastRow="0" w:firstColumn="1" w:lastColumn="0" w:noHBand="0" w:noVBand="1"/>
      </w:tblPr>
      <w:tblGrid>
        <w:gridCol w:w="9634"/>
      </w:tblGrid>
      <w:tr w:rsidR="00A15E57" w14:paraId="5CF39BD4" w14:textId="77777777" w:rsidTr="00A15E57">
        <w:tc>
          <w:tcPr>
            <w:tcW w:w="9634" w:type="dxa"/>
          </w:tcPr>
          <w:p w14:paraId="128D9757" w14:textId="4BDF4357" w:rsidR="00A15E57" w:rsidRPr="00D23538" w:rsidRDefault="00A15E57" w:rsidP="00D96758">
            <w:pPr>
              <w:pStyle w:val="NormalWeb"/>
              <w:spacing w:before="0" w:beforeAutospacing="0" w:after="0" w:afterAutospacing="0" w:line="315" w:lineRule="atLeast"/>
              <w:jc w:val="both"/>
              <w:textAlignment w:val="baseline"/>
              <w:rPr>
                <w:rFonts w:asciiTheme="minorHAnsi" w:hAnsiTheme="minorHAnsi" w:cstheme="minorHAnsi"/>
                <w:b/>
                <w:bCs/>
                <w:sz w:val="21"/>
                <w:szCs w:val="21"/>
              </w:rPr>
            </w:pPr>
            <w:r w:rsidRPr="00D23538">
              <w:rPr>
                <w:rFonts w:asciiTheme="minorHAnsi" w:hAnsiTheme="minorHAnsi" w:cstheme="minorHAnsi"/>
                <w:b/>
                <w:bCs/>
                <w:sz w:val="32"/>
                <w:szCs w:val="32"/>
              </w:rPr>
              <w:t xml:space="preserve">Description </w:t>
            </w:r>
          </w:p>
        </w:tc>
      </w:tr>
      <w:tr w:rsidR="00A15E57" w14:paraId="12CA24E6" w14:textId="77777777" w:rsidTr="00A15E57">
        <w:tc>
          <w:tcPr>
            <w:tcW w:w="9634" w:type="dxa"/>
          </w:tcPr>
          <w:p w14:paraId="7C18A657" w14:textId="550BE4D5" w:rsidR="00A15E57" w:rsidRPr="00BB0352" w:rsidRDefault="00A15E57" w:rsidP="00A15E57">
            <w:pPr>
              <w:pStyle w:val="NormalWeb"/>
              <w:shd w:val="clear" w:color="auto" w:fill="FFFFFF"/>
              <w:spacing w:before="0" w:beforeAutospacing="0" w:after="0" w:afterAutospacing="0" w:line="315" w:lineRule="atLeast"/>
              <w:jc w:val="both"/>
              <w:textAlignment w:val="baseline"/>
              <w:rPr>
                <w:rStyle w:val="lev"/>
                <w:rFonts w:ascii="Calibri" w:hAnsi="Calibri" w:cs="Calibri"/>
                <w:bdr w:val="none" w:sz="0" w:space="0" w:color="auto" w:frame="1"/>
              </w:rPr>
            </w:pPr>
            <w:r w:rsidRPr="00BB0352">
              <w:rPr>
                <w:rStyle w:val="lev"/>
                <w:rFonts w:ascii="Calibri" w:hAnsi="Calibri" w:cs="Calibri"/>
                <w:bdr w:val="none" w:sz="0" w:space="0" w:color="auto" w:frame="1"/>
              </w:rPr>
              <w:t>Qu’est-ce que le projet de transition professionnelle</w:t>
            </w:r>
            <w:r w:rsidR="003C3C90" w:rsidRPr="00BB0352">
              <w:rPr>
                <w:rStyle w:val="lev"/>
                <w:rFonts w:ascii="Calibri" w:hAnsi="Calibri" w:cs="Calibri"/>
                <w:bdr w:val="none" w:sz="0" w:space="0" w:color="auto" w:frame="1"/>
              </w:rPr>
              <w:t> ?</w:t>
            </w:r>
          </w:p>
          <w:p w14:paraId="58B248D2" w14:textId="77777777" w:rsidR="00A15E57" w:rsidRPr="00BB0352" w:rsidRDefault="00A15E57" w:rsidP="00A15E57">
            <w:pPr>
              <w:pStyle w:val="NormalWeb"/>
              <w:shd w:val="clear" w:color="auto" w:fill="FFFFFF"/>
              <w:spacing w:before="0" w:beforeAutospacing="0" w:after="0" w:afterAutospacing="0" w:line="315" w:lineRule="atLeast"/>
              <w:jc w:val="both"/>
              <w:textAlignment w:val="baseline"/>
              <w:rPr>
                <w:rFonts w:ascii="Calibri" w:hAnsi="Calibri" w:cs="Calibri"/>
              </w:rPr>
            </w:pPr>
            <w:r w:rsidRPr="00BB0352">
              <w:rPr>
                <w:rStyle w:val="lev"/>
                <w:rFonts w:ascii="Calibri" w:hAnsi="Calibri" w:cs="Calibri"/>
                <w:bdr w:val="none" w:sz="0" w:space="0" w:color="auto" w:frame="1"/>
              </w:rPr>
              <w:t>Le PTP (ou Projet de Transition Professionnelle) est un dispositif de financement de formation.</w:t>
            </w:r>
            <w:r w:rsidRPr="00BB0352">
              <w:rPr>
                <w:rFonts w:ascii="Calibri" w:hAnsi="Calibri" w:cs="Calibri"/>
              </w:rPr>
              <w:t> </w:t>
            </w:r>
          </w:p>
          <w:p w14:paraId="4AA08BD0" w14:textId="23469228" w:rsidR="00A15E57" w:rsidRPr="00BB0352" w:rsidRDefault="009902D5" w:rsidP="00A15E57">
            <w:pPr>
              <w:pStyle w:val="NormalWeb"/>
              <w:shd w:val="clear" w:color="auto" w:fill="FFFFFF"/>
              <w:spacing w:before="0" w:beforeAutospacing="0" w:after="0" w:afterAutospacing="0" w:line="315" w:lineRule="atLeast"/>
              <w:jc w:val="both"/>
              <w:textAlignment w:val="baseline"/>
              <w:rPr>
                <w:rFonts w:ascii="Calibri" w:hAnsi="Calibri" w:cs="Calibri"/>
              </w:rPr>
            </w:pPr>
            <w:r w:rsidRPr="00BB0352">
              <w:rPr>
                <w:rFonts w:ascii="Calibri" w:hAnsi="Calibri" w:cs="Calibri"/>
              </w:rPr>
              <w:t>C’est une modalité particulière de mobilisation du compte personnel de formation, permettant aux salariés souhaitant changer de métier ou de profession de financer des formations certifiantes en lien avec leur projet.</w:t>
            </w:r>
          </w:p>
          <w:p w14:paraId="6FCA1B1F" w14:textId="36FF8B2E" w:rsidR="00A15E57" w:rsidRDefault="00A15E57" w:rsidP="009902D5">
            <w:pPr>
              <w:pStyle w:val="NormalWeb"/>
              <w:shd w:val="clear" w:color="auto" w:fill="FFFFFF"/>
              <w:spacing w:before="0" w:beforeAutospacing="0" w:after="0" w:afterAutospacing="0" w:line="315" w:lineRule="atLeast"/>
              <w:jc w:val="both"/>
              <w:textAlignment w:val="baseline"/>
              <w:rPr>
                <w:rFonts w:asciiTheme="minorHAnsi" w:hAnsiTheme="minorHAnsi" w:cstheme="minorHAnsi"/>
                <w:color w:val="164194"/>
                <w:shd w:val="clear" w:color="auto" w:fill="FFFFFF"/>
              </w:rPr>
            </w:pPr>
            <w:r w:rsidRPr="00BB0352">
              <w:rPr>
                <w:rFonts w:asciiTheme="minorHAnsi" w:hAnsiTheme="minorHAnsi" w:cstheme="minorHAnsi"/>
                <w:b/>
                <w:bCs/>
              </w:rPr>
              <w:t xml:space="preserve">De plus, durant </w:t>
            </w:r>
            <w:r w:rsidR="009902D5" w:rsidRPr="00BB0352">
              <w:rPr>
                <w:rFonts w:asciiTheme="minorHAnsi" w:hAnsiTheme="minorHAnsi" w:cstheme="minorHAnsi"/>
                <w:b/>
                <w:bCs/>
              </w:rPr>
              <w:t xml:space="preserve">la période de </w:t>
            </w:r>
            <w:r w:rsidR="00E76D75" w:rsidRPr="00BB0352">
              <w:rPr>
                <w:rStyle w:val="lev"/>
                <w:rFonts w:asciiTheme="minorHAnsi" w:hAnsiTheme="minorHAnsi" w:cstheme="minorHAnsi"/>
                <w:bdr w:val="none" w:sz="0" w:space="0" w:color="auto" w:frame="1"/>
              </w:rPr>
              <w:t>formation</w:t>
            </w:r>
            <w:r w:rsidRPr="00A10FCF">
              <w:rPr>
                <w:rStyle w:val="lev"/>
                <w:rFonts w:asciiTheme="minorHAnsi" w:hAnsiTheme="minorHAnsi" w:cstheme="minorHAnsi"/>
                <w:bdr w:val="none" w:sz="0" w:space="0" w:color="auto" w:frame="1"/>
              </w:rPr>
              <w:t xml:space="preserve">, </w:t>
            </w:r>
            <w:r w:rsidR="00BB0352" w:rsidRPr="00A10FCF">
              <w:rPr>
                <w:shd w:val="clear" w:color="auto" w:fill="FFFFFF"/>
              </w:rPr>
              <w:t>ce</w:t>
            </w:r>
            <w:r w:rsidR="00BB0352" w:rsidRPr="00BB0352">
              <w:rPr>
                <w:b/>
                <w:bCs/>
                <w:shd w:val="clear" w:color="auto" w:fill="FFFFFF"/>
              </w:rPr>
              <w:t xml:space="preserve"> </w:t>
            </w:r>
            <w:r w:rsidR="00BB0352" w:rsidRPr="00BB0352">
              <w:rPr>
                <w:rFonts w:asciiTheme="minorHAnsi" w:hAnsiTheme="minorHAnsi" w:cstheme="minorHAnsi"/>
                <w:shd w:val="clear" w:color="auto" w:fill="FFFFFF"/>
              </w:rPr>
              <w:t xml:space="preserve">dispositif permet la prise en charge du </w:t>
            </w:r>
            <w:r w:rsidR="00A10FCF">
              <w:rPr>
                <w:rFonts w:asciiTheme="minorHAnsi" w:hAnsiTheme="minorHAnsi" w:cstheme="minorHAnsi"/>
                <w:shd w:val="clear" w:color="auto" w:fill="FFFFFF"/>
              </w:rPr>
              <w:t xml:space="preserve">coût </w:t>
            </w:r>
            <w:r w:rsidR="00BB0352" w:rsidRPr="00BB0352">
              <w:rPr>
                <w:rFonts w:asciiTheme="minorHAnsi" w:hAnsiTheme="minorHAnsi" w:cstheme="minorHAnsi"/>
                <w:shd w:val="clear" w:color="auto" w:fill="FFFFFF"/>
              </w:rPr>
              <w:t>de la formation et le maintien d’une rémunération pendant la durée de l’action de formation</w:t>
            </w:r>
            <w:r w:rsidR="00BB0352">
              <w:rPr>
                <w:rFonts w:asciiTheme="minorHAnsi" w:hAnsiTheme="minorHAnsi" w:cstheme="minorHAnsi"/>
                <w:shd w:val="clear" w:color="auto" w:fill="FFFFFF"/>
              </w:rPr>
              <w:t>.</w:t>
            </w:r>
          </w:p>
          <w:p w14:paraId="08ADE8D7" w14:textId="080D667C" w:rsidR="00BB0352" w:rsidRPr="009902D5" w:rsidRDefault="00BB0352" w:rsidP="009902D5">
            <w:pPr>
              <w:pStyle w:val="NormalWeb"/>
              <w:shd w:val="clear" w:color="auto" w:fill="FFFFFF"/>
              <w:spacing w:before="0" w:beforeAutospacing="0" w:after="0" w:afterAutospacing="0" w:line="315" w:lineRule="atLeast"/>
              <w:jc w:val="both"/>
              <w:textAlignment w:val="baseline"/>
              <w:rPr>
                <w:rFonts w:asciiTheme="minorHAnsi" w:hAnsiTheme="minorHAnsi" w:cstheme="minorHAnsi"/>
                <w:sz w:val="21"/>
                <w:szCs w:val="21"/>
              </w:rPr>
            </w:pPr>
          </w:p>
        </w:tc>
      </w:tr>
      <w:tr w:rsidR="00A15E57" w14:paraId="55EDFB4B" w14:textId="77777777" w:rsidTr="00A15E57">
        <w:tc>
          <w:tcPr>
            <w:tcW w:w="9634" w:type="dxa"/>
          </w:tcPr>
          <w:p w14:paraId="6FF64625" w14:textId="695BA1DE" w:rsidR="00A15E57" w:rsidRPr="00D23538" w:rsidRDefault="00D23538" w:rsidP="00D96758">
            <w:pPr>
              <w:pStyle w:val="NormalWeb"/>
              <w:spacing w:before="0" w:beforeAutospacing="0" w:after="0" w:afterAutospacing="0" w:line="315" w:lineRule="atLeast"/>
              <w:jc w:val="both"/>
              <w:textAlignment w:val="baseline"/>
              <w:rPr>
                <w:rFonts w:asciiTheme="minorHAnsi" w:hAnsiTheme="minorHAnsi" w:cstheme="minorHAnsi"/>
                <w:b/>
                <w:bCs/>
                <w:sz w:val="21"/>
                <w:szCs w:val="21"/>
              </w:rPr>
            </w:pPr>
            <w:r w:rsidRPr="00D23538">
              <w:rPr>
                <w:rFonts w:asciiTheme="minorHAnsi" w:hAnsiTheme="minorHAnsi" w:cstheme="minorHAnsi"/>
                <w:b/>
                <w:bCs/>
                <w:sz w:val="28"/>
                <w:szCs w:val="28"/>
              </w:rPr>
              <w:t>Public concerné</w:t>
            </w:r>
            <w:r w:rsidR="007E31ED">
              <w:rPr>
                <w:rFonts w:asciiTheme="minorHAnsi" w:hAnsiTheme="minorHAnsi" w:cstheme="minorHAnsi"/>
                <w:b/>
                <w:bCs/>
                <w:sz w:val="28"/>
                <w:szCs w:val="28"/>
              </w:rPr>
              <w:t xml:space="preserve"> </w:t>
            </w:r>
          </w:p>
        </w:tc>
      </w:tr>
      <w:tr w:rsidR="00A15E57" w14:paraId="742759E3" w14:textId="77777777" w:rsidTr="00A15E57">
        <w:tc>
          <w:tcPr>
            <w:tcW w:w="9634" w:type="dxa"/>
          </w:tcPr>
          <w:p w14:paraId="4DAC0D27" w14:textId="77777777" w:rsidR="00D23538" w:rsidRPr="00734C6F" w:rsidRDefault="00D23538" w:rsidP="00D23538">
            <w:pPr>
              <w:shd w:val="clear" w:color="auto" w:fill="FFFFFF"/>
              <w:spacing w:line="315" w:lineRule="atLeast"/>
              <w:jc w:val="both"/>
              <w:textAlignment w:val="baseline"/>
              <w:rPr>
                <w:rFonts w:ascii="Calibri" w:eastAsia="Times New Roman" w:hAnsi="Calibri" w:cs="Calibri"/>
                <w:kern w:val="0"/>
                <w:sz w:val="24"/>
                <w:szCs w:val="24"/>
                <w:lang w:eastAsia="fr-FR"/>
                <w14:ligatures w14:val="none"/>
              </w:rPr>
            </w:pPr>
            <w:r w:rsidRPr="00B93F46">
              <w:rPr>
                <w:rFonts w:ascii="Calibri" w:eastAsia="Times New Roman" w:hAnsi="Calibri" w:cs="Calibri"/>
                <w:b/>
                <w:bCs/>
                <w:kern w:val="0"/>
                <w:sz w:val="24"/>
                <w:szCs w:val="24"/>
                <w:bdr w:val="none" w:sz="0" w:space="0" w:color="auto" w:frame="1"/>
                <w:lang w:eastAsia="fr-FR"/>
                <w14:ligatures w14:val="none"/>
              </w:rPr>
              <w:t>C’est un dispositif à destination des personnes salariées du privé.</w:t>
            </w:r>
            <w:r w:rsidRPr="00B93F46">
              <w:rPr>
                <w:rFonts w:ascii="Calibri" w:eastAsia="Times New Roman" w:hAnsi="Calibri" w:cs="Calibri"/>
                <w:kern w:val="0"/>
                <w:sz w:val="24"/>
                <w:szCs w:val="24"/>
                <w:lang w:eastAsia="fr-FR"/>
                <w14:ligatures w14:val="none"/>
              </w:rPr>
              <w:t> </w:t>
            </w:r>
          </w:p>
          <w:p w14:paraId="5C8174AC" w14:textId="34CAAF10" w:rsidR="00D23538" w:rsidRPr="00734C6F" w:rsidRDefault="00D23538" w:rsidP="00D23538">
            <w:pPr>
              <w:shd w:val="clear" w:color="auto" w:fill="FFFFFF"/>
              <w:spacing w:line="315" w:lineRule="atLeast"/>
              <w:jc w:val="both"/>
              <w:textAlignment w:val="baseline"/>
              <w:rPr>
                <w:rFonts w:ascii="Calibri" w:eastAsia="Times New Roman" w:hAnsi="Calibri" w:cs="Calibri"/>
                <w:kern w:val="0"/>
                <w:sz w:val="24"/>
                <w:szCs w:val="24"/>
                <w:lang w:eastAsia="fr-FR"/>
                <w14:ligatures w14:val="none"/>
              </w:rPr>
            </w:pPr>
            <w:r w:rsidRPr="00B93F46">
              <w:rPr>
                <w:rFonts w:ascii="Calibri" w:eastAsia="Times New Roman" w:hAnsi="Calibri" w:cs="Calibri"/>
                <w:kern w:val="0"/>
                <w:sz w:val="24"/>
                <w:szCs w:val="24"/>
                <w:lang w:eastAsia="fr-FR"/>
                <w14:ligatures w14:val="none"/>
              </w:rPr>
              <w:t xml:space="preserve">Tous les salariés qui souhaitent changer de métier ou de profession peuvent y prétendre, à partir du moment où ils justifient d’une ancienneté selon leur contrat au moment de leur demande </w:t>
            </w:r>
          </w:p>
          <w:p w14:paraId="25CE3DD8" w14:textId="11011248" w:rsidR="00A15E57" w:rsidRDefault="00A15E57" w:rsidP="007E31ED">
            <w:pPr>
              <w:pStyle w:val="NormalWeb"/>
              <w:shd w:val="clear" w:color="auto" w:fill="FFFFFF"/>
              <w:spacing w:before="0" w:beforeAutospacing="0" w:after="0" w:afterAutospacing="0" w:line="315" w:lineRule="atLeast"/>
              <w:jc w:val="both"/>
              <w:textAlignment w:val="baseline"/>
              <w:rPr>
                <w:rFonts w:asciiTheme="minorHAnsi" w:hAnsiTheme="minorHAnsi" w:cstheme="minorHAnsi"/>
                <w:sz w:val="21"/>
                <w:szCs w:val="21"/>
              </w:rPr>
            </w:pPr>
          </w:p>
        </w:tc>
      </w:tr>
      <w:tr w:rsidR="007E31ED" w14:paraId="6340A4A3" w14:textId="77777777" w:rsidTr="00A15E57">
        <w:tc>
          <w:tcPr>
            <w:tcW w:w="9634" w:type="dxa"/>
          </w:tcPr>
          <w:p w14:paraId="72D4A812" w14:textId="66DC1D77" w:rsidR="007E31ED" w:rsidRPr="00B93F46" w:rsidRDefault="007E31ED" w:rsidP="00734C6F">
            <w:pPr>
              <w:pStyle w:val="NormalWeb"/>
              <w:spacing w:before="0" w:beforeAutospacing="0" w:after="0" w:afterAutospacing="0" w:line="315" w:lineRule="atLeast"/>
              <w:jc w:val="both"/>
              <w:textAlignment w:val="baseline"/>
              <w:rPr>
                <w:rFonts w:ascii="Calibri" w:hAnsi="Calibri" w:cs="Calibri"/>
                <w:b/>
                <w:bCs/>
              </w:rPr>
            </w:pPr>
            <w:r w:rsidRPr="00734C6F">
              <w:rPr>
                <w:rFonts w:asciiTheme="minorHAnsi" w:hAnsiTheme="minorHAnsi" w:cstheme="minorHAnsi"/>
                <w:b/>
                <w:bCs/>
                <w:sz w:val="28"/>
                <w:szCs w:val="28"/>
              </w:rPr>
              <w:t xml:space="preserve">Modalités </w:t>
            </w:r>
            <w:r w:rsidR="007C7791" w:rsidRPr="00734C6F">
              <w:rPr>
                <w:rFonts w:asciiTheme="minorHAnsi" w:hAnsiTheme="minorHAnsi" w:cstheme="minorHAnsi"/>
                <w:b/>
                <w:bCs/>
                <w:sz w:val="28"/>
                <w:szCs w:val="28"/>
              </w:rPr>
              <w:t>d’obtention ou d’éligi</w:t>
            </w:r>
            <w:r w:rsidR="00734C6F">
              <w:rPr>
                <w:rFonts w:asciiTheme="minorHAnsi" w:hAnsiTheme="minorHAnsi" w:cstheme="minorHAnsi"/>
                <w:b/>
                <w:bCs/>
                <w:sz w:val="28"/>
                <w:szCs w:val="28"/>
              </w:rPr>
              <w:t>b</w:t>
            </w:r>
            <w:r w:rsidR="00734C6F">
              <w:rPr>
                <w:sz w:val="28"/>
                <w:szCs w:val="28"/>
              </w:rPr>
              <w:t>i</w:t>
            </w:r>
            <w:r w:rsidR="007C7791" w:rsidRPr="00734C6F">
              <w:rPr>
                <w:rFonts w:asciiTheme="minorHAnsi" w:hAnsiTheme="minorHAnsi" w:cstheme="minorHAnsi"/>
                <w:b/>
                <w:bCs/>
                <w:sz w:val="28"/>
                <w:szCs w:val="28"/>
              </w:rPr>
              <w:t>lité</w:t>
            </w:r>
          </w:p>
        </w:tc>
      </w:tr>
      <w:tr w:rsidR="00A15E57" w14:paraId="1B4D53CE" w14:textId="77777777" w:rsidTr="00A15E57">
        <w:tc>
          <w:tcPr>
            <w:tcW w:w="9634" w:type="dxa"/>
          </w:tcPr>
          <w:p w14:paraId="3B0FE2DA" w14:textId="1BB23CDE" w:rsidR="00E46E6A" w:rsidRPr="00A10FCF" w:rsidRDefault="00E46E6A" w:rsidP="007E31ED">
            <w:pPr>
              <w:rPr>
                <w:rFonts w:ascii="Calibri" w:eastAsia="Times New Roman" w:hAnsi="Calibri" w:cs="Calibri"/>
                <w:kern w:val="0"/>
                <w:sz w:val="24"/>
                <w:szCs w:val="24"/>
                <w:lang w:eastAsia="fr-FR"/>
                <w14:ligatures w14:val="none"/>
              </w:rPr>
            </w:pPr>
            <w:r w:rsidRPr="00E46E6A">
              <w:rPr>
                <w:rFonts w:ascii="Calibri" w:eastAsia="Times New Roman" w:hAnsi="Calibri" w:cs="Calibri"/>
                <w:kern w:val="0"/>
                <w:sz w:val="24"/>
                <w:szCs w:val="24"/>
                <w:lang w:eastAsia="fr-FR"/>
                <w14:ligatures w14:val="none"/>
              </w:rPr>
              <w:t>Pour prétendre à un financement via ce dispositif, les conditions d'ancienneté doivent être rempli</w:t>
            </w:r>
            <w:r w:rsidR="00EB5728">
              <w:rPr>
                <w:rFonts w:ascii="Calibri" w:eastAsia="Times New Roman" w:hAnsi="Calibri" w:cs="Calibri"/>
                <w:kern w:val="0"/>
                <w:sz w:val="24"/>
                <w:szCs w:val="24"/>
                <w:lang w:eastAsia="fr-FR"/>
                <w14:ligatures w14:val="none"/>
              </w:rPr>
              <w:t>es</w:t>
            </w:r>
            <w:r w:rsidRPr="00E46E6A">
              <w:rPr>
                <w:rFonts w:ascii="Calibri" w:eastAsia="Times New Roman" w:hAnsi="Calibri" w:cs="Calibri"/>
                <w:kern w:val="0"/>
                <w:sz w:val="24"/>
                <w:szCs w:val="24"/>
                <w:lang w:eastAsia="fr-FR"/>
                <w14:ligatures w14:val="none"/>
              </w:rPr>
              <w:t xml:space="preserve"> et trois critères respectés.</w:t>
            </w:r>
          </w:p>
          <w:p w14:paraId="71270FA6" w14:textId="262380C6" w:rsidR="007E31ED" w:rsidRPr="00734C6F" w:rsidRDefault="007E31ED" w:rsidP="007E31ED">
            <w:pPr>
              <w:rPr>
                <w:rFonts w:ascii="Calibri" w:hAnsi="Calibri" w:cs="Calibri"/>
                <w:b/>
                <w:bCs/>
                <w:sz w:val="24"/>
                <w:szCs w:val="24"/>
              </w:rPr>
            </w:pPr>
            <w:r w:rsidRPr="00734C6F">
              <w:rPr>
                <w:rFonts w:ascii="Calibri" w:hAnsi="Calibri" w:cs="Calibri"/>
                <w:b/>
                <w:bCs/>
                <w:sz w:val="24"/>
                <w:szCs w:val="24"/>
              </w:rPr>
              <w:t>Si vous êtes salarié.e en CDI</w:t>
            </w:r>
            <w:r w:rsidR="00081E8C" w:rsidRPr="00734C6F">
              <w:rPr>
                <w:rFonts w:ascii="Calibri" w:hAnsi="Calibri" w:cs="Calibri"/>
                <w:b/>
                <w:bCs/>
                <w:sz w:val="24"/>
                <w:szCs w:val="24"/>
              </w:rPr>
              <w:t> :</w:t>
            </w:r>
          </w:p>
          <w:p w14:paraId="71686771" w14:textId="1818D0D1" w:rsidR="007E31ED" w:rsidRPr="00734C6F" w:rsidRDefault="007E31ED" w:rsidP="007E31ED">
            <w:pPr>
              <w:pStyle w:val="NormalWeb"/>
              <w:shd w:val="clear" w:color="auto" w:fill="FFFFFF"/>
              <w:spacing w:before="0" w:beforeAutospacing="0" w:after="0" w:afterAutospacing="0" w:line="315" w:lineRule="atLeast"/>
              <w:jc w:val="both"/>
              <w:textAlignment w:val="baseline"/>
              <w:rPr>
                <w:rFonts w:ascii="Calibri" w:hAnsi="Calibri" w:cs="Calibri"/>
                <w:shd w:val="clear" w:color="auto" w:fill="FFFFFF"/>
              </w:rPr>
            </w:pPr>
            <w:r w:rsidRPr="00734C6F">
              <w:rPr>
                <w:rFonts w:ascii="Calibri" w:hAnsi="Calibri" w:cs="Calibri"/>
                <w:shd w:val="clear" w:color="auto" w:fill="FFFFFF"/>
              </w:rPr>
              <w:t>Vous devez justifier de 12 mois d’ancienneté dans la même entreprise, quelle que soit la nature des contrats de travail successifs, et justifier de 24 mois en qualité de salarié au cours de votre vie.</w:t>
            </w:r>
          </w:p>
          <w:p w14:paraId="4D555755" w14:textId="6CF1C919" w:rsidR="007E31ED" w:rsidRPr="00734C6F" w:rsidRDefault="007E31ED" w:rsidP="007E31ED">
            <w:pPr>
              <w:rPr>
                <w:rFonts w:ascii="Calibri" w:hAnsi="Calibri" w:cs="Calibri"/>
                <w:b/>
                <w:bCs/>
                <w:sz w:val="24"/>
                <w:szCs w:val="24"/>
              </w:rPr>
            </w:pPr>
            <w:r w:rsidRPr="00734C6F">
              <w:rPr>
                <w:rFonts w:ascii="Calibri" w:hAnsi="Calibri" w:cs="Calibri"/>
                <w:b/>
                <w:bCs/>
                <w:sz w:val="24"/>
                <w:szCs w:val="24"/>
              </w:rPr>
              <w:t>Si vous êtes salarié</w:t>
            </w:r>
            <w:r w:rsidR="007C7791" w:rsidRPr="00734C6F">
              <w:rPr>
                <w:rFonts w:ascii="Calibri" w:hAnsi="Calibri" w:cs="Calibri"/>
                <w:b/>
                <w:bCs/>
                <w:sz w:val="24"/>
                <w:szCs w:val="24"/>
              </w:rPr>
              <w:t>.e</w:t>
            </w:r>
            <w:r w:rsidRPr="00734C6F">
              <w:rPr>
                <w:rFonts w:ascii="Calibri" w:hAnsi="Calibri" w:cs="Calibri"/>
                <w:b/>
                <w:bCs/>
                <w:sz w:val="24"/>
                <w:szCs w:val="24"/>
              </w:rPr>
              <w:t xml:space="preserve"> en CDD</w:t>
            </w:r>
            <w:r w:rsidR="00081E8C" w:rsidRPr="00734C6F">
              <w:rPr>
                <w:rFonts w:ascii="Calibri" w:hAnsi="Calibri" w:cs="Calibri"/>
                <w:b/>
                <w:bCs/>
                <w:sz w:val="24"/>
                <w:szCs w:val="24"/>
              </w:rPr>
              <w:t> :</w:t>
            </w:r>
          </w:p>
          <w:p w14:paraId="63B49D57" w14:textId="080E45D8" w:rsidR="007E31ED" w:rsidRPr="00734C6F" w:rsidRDefault="007E31ED" w:rsidP="00081E8C">
            <w:pPr>
              <w:spacing w:line="259" w:lineRule="auto"/>
              <w:rPr>
                <w:rFonts w:ascii="Calibri" w:hAnsi="Calibri" w:cs="Calibri"/>
                <w:sz w:val="24"/>
                <w:szCs w:val="24"/>
                <w:shd w:val="clear" w:color="auto" w:fill="FFFFFF"/>
              </w:rPr>
            </w:pPr>
            <w:r w:rsidRPr="00734C6F">
              <w:rPr>
                <w:rFonts w:ascii="Calibri" w:hAnsi="Calibri" w:cs="Calibri"/>
                <w:sz w:val="24"/>
                <w:szCs w:val="24"/>
                <w:shd w:val="clear" w:color="auto" w:fill="FFFFFF"/>
              </w:rPr>
              <w:t>Vous devez justifier d’une ancienneté de 24 mois en qualité de salarié au cours des 5 dernières années, dont 4 mois en CDD au cours de la dernière année. De plus, vous devez être toujours en poste lorsque vous déposez votre demande de PTP et votre formation doit commencer au maximum 6 mois après la fin de votre contrat.</w:t>
            </w:r>
          </w:p>
          <w:p w14:paraId="2304F54A" w14:textId="6DA0A367" w:rsidR="007E31ED" w:rsidRPr="00734C6F" w:rsidRDefault="007E31ED" w:rsidP="007E31ED">
            <w:pPr>
              <w:rPr>
                <w:rFonts w:ascii="Calibri" w:hAnsi="Calibri" w:cs="Calibri"/>
                <w:b/>
                <w:bCs/>
                <w:sz w:val="24"/>
                <w:szCs w:val="24"/>
              </w:rPr>
            </w:pPr>
            <w:r w:rsidRPr="00734C6F">
              <w:rPr>
                <w:rFonts w:ascii="Calibri" w:hAnsi="Calibri" w:cs="Calibri"/>
                <w:b/>
                <w:bCs/>
                <w:sz w:val="24"/>
                <w:szCs w:val="24"/>
              </w:rPr>
              <w:t>Si vous êtes intérimaire</w:t>
            </w:r>
            <w:r w:rsidR="00081E8C" w:rsidRPr="00734C6F">
              <w:rPr>
                <w:rFonts w:ascii="Calibri" w:hAnsi="Calibri" w:cs="Calibri"/>
                <w:b/>
                <w:bCs/>
                <w:sz w:val="24"/>
                <w:szCs w:val="24"/>
              </w:rPr>
              <w:t> :</w:t>
            </w:r>
          </w:p>
          <w:p w14:paraId="1042D3D4" w14:textId="77777777" w:rsidR="007E31ED" w:rsidRPr="00734C6F" w:rsidRDefault="007E31ED" w:rsidP="007E31ED">
            <w:pPr>
              <w:pStyle w:val="NormalWeb"/>
              <w:shd w:val="clear" w:color="auto" w:fill="FFFFFF"/>
              <w:spacing w:before="0" w:beforeAutospacing="0" w:after="0" w:afterAutospacing="0" w:line="315" w:lineRule="atLeast"/>
              <w:jc w:val="both"/>
              <w:textAlignment w:val="baseline"/>
              <w:rPr>
                <w:rFonts w:ascii="Calibri" w:hAnsi="Calibri" w:cs="Calibri"/>
              </w:rPr>
            </w:pPr>
            <w:r w:rsidRPr="00734C6F">
              <w:rPr>
                <w:rFonts w:ascii="Calibri" w:hAnsi="Calibri" w:cs="Calibri"/>
              </w:rPr>
              <w:t>Vous devez justifier de 1 600 h travaillées dans la branche dont 600 h dans l’entreprise de travail temporaire ou le groupe d’entreprise de travail temporaire.</w:t>
            </w:r>
          </w:p>
          <w:p w14:paraId="6EC52B7A" w14:textId="77777777" w:rsidR="007E31ED" w:rsidRPr="00734C6F" w:rsidRDefault="007E31ED" w:rsidP="007E31ED">
            <w:pPr>
              <w:pStyle w:val="NormalWeb"/>
              <w:shd w:val="clear" w:color="auto" w:fill="FFFFFF"/>
              <w:spacing w:before="0" w:beforeAutospacing="0" w:after="0" w:afterAutospacing="0" w:line="315" w:lineRule="atLeast"/>
              <w:jc w:val="both"/>
              <w:textAlignment w:val="baseline"/>
              <w:rPr>
                <w:rFonts w:ascii="Calibri" w:hAnsi="Calibri" w:cs="Calibri"/>
              </w:rPr>
            </w:pPr>
            <w:r w:rsidRPr="00734C6F">
              <w:rPr>
                <w:rFonts w:ascii="Calibri" w:hAnsi="Calibri" w:cs="Calibri"/>
              </w:rPr>
              <w:t>L’ancienneté s’apprécie sur une période de référence de 18 mois à la date de départ en formation. Vous devez faire une demande de financement à Transitions Pro Île-de-France au plus tard 4 mois après la fin de votre contrat de travail ou contrat de mission et votre formation doit débuter au plus tard 6 mois après la fin du contrat.</w:t>
            </w:r>
          </w:p>
          <w:p w14:paraId="1D21E1C1" w14:textId="77777777" w:rsidR="007E31ED" w:rsidRPr="00734C6F" w:rsidRDefault="007E31ED" w:rsidP="007E31ED">
            <w:pPr>
              <w:pStyle w:val="NormalWeb"/>
              <w:shd w:val="clear" w:color="auto" w:fill="FFFFFF"/>
              <w:spacing w:before="0" w:beforeAutospacing="0" w:after="0" w:afterAutospacing="0" w:line="315" w:lineRule="atLeast"/>
              <w:jc w:val="both"/>
              <w:textAlignment w:val="baseline"/>
              <w:rPr>
                <w:rFonts w:ascii="Calibri" w:hAnsi="Calibri" w:cs="Calibri"/>
              </w:rPr>
            </w:pPr>
            <w:r w:rsidRPr="00734C6F">
              <w:rPr>
                <w:rStyle w:val="lev"/>
                <w:rFonts w:ascii="Calibri" w:hAnsi="Calibri" w:cs="Calibri"/>
                <w:bdr w:val="none" w:sz="0" w:space="0" w:color="auto" w:frame="1"/>
                <w:shd w:val="clear" w:color="auto" w:fill="FFFFFF"/>
              </w:rPr>
              <w:t>Une dérogation est autorisée : vous pouvez être sans emploi au moment du dépôt de dossier.</w:t>
            </w:r>
          </w:p>
          <w:p w14:paraId="37DE7B76" w14:textId="77777777" w:rsidR="007E31ED" w:rsidRPr="00734C6F" w:rsidRDefault="007E31ED" w:rsidP="007E31ED">
            <w:pPr>
              <w:pStyle w:val="NormalWeb"/>
              <w:shd w:val="clear" w:color="auto" w:fill="FFFFFF"/>
              <w:spacing w:before="0" w:beforeAutospacing="0" w:after="0" w:afterAutospacing="0" w:line="315" w:lineRule="atLeast"/>
              <w:jc w:val="both"/>
              <w:textAlignment w:val="baseline"/>
              <w:rPr>
                <w:rFonts w:asciiTheme="minorHAnsi" w:hAnsiTheme="minorHAnsi" w:cstheme="minorHAnsi"/>
              </w:rPr>
            </w:pPr>
            <w:r w:rsidRPr="00734C6F">
              <w:rPr>
                <w:rStyle w:val="lev"/>
                <w:rFonts w:asciiTheme="minorHAnsi" w:hAnsiTheme="minorHAnsi" w:cstheme="minorHAnsi"/>
                <w:u w:val="single"/>
                <w:bdr w:val="none" w:sz="0" w:space="0" w:color="auto" w:frame="1"/>
              </w:rPr>
              <w:t>À noter</w:t>
            </w:r>
            <w:r w:rsidRPr="00734C6F">
              <w:rPr>
                <w:rStyle w:val="lev"/>
                <w:rFonts w:asciiTheme="minorHAnsi" w:hAnsiTheme="minorHAnsi" w:cstheme="minorHAnsi"/>
                <w:bdr w:val="none" w:sz="0" w:space="0" w:color="auto" w:frame="1"/>
              </w:rPr>
              <w:t> : il n’y a pas d’ancienneté minimale pour les travailleurs en situation de handicap.</w:t>
            </w:r>
          </w:p>
          <w:p w14:paraId="658389A0" w14:textId="77777777" w:rsidR="00A15E57" w:rsidRPr="00734C6F" w:rsidRDefault="007E31ED" w:rsidP="007E31ED">
            <w:pPr>
              <w:pStyle w:val="NormalWeb"/>
              <w:spacing w:before="0" w:beforeAutospacing="0" w:after="0" w:afterAutospacing="0" w:line="315" w:lineRule="atLeast"/>
              <w:jc w:val="both"/>
              <w:textAlignment w:val="baseline"/>
              <w:rPr>
                <w:rFonts w:asciiTheme="minorHAnsi" w:hAnsiTheme="minorHAnsi" w:cstheme="minorHAnsi"/>
              </w:rPr>
            </w:pPr>
            <w:r w:rsidRPr="00734C6F">
              <w:rPr>
                <w:rFonts w:asciiTheme="minorHAnsi" w:hAnsiTheme="minorHAnsi" w:cstheme="minorHAnsi"/>
              </w:rPr>
              <w:t>Il en est de même pour le salarié licencié pour inaptitude ou pour motif économique et qui n’a pas suivi une action de formation entre le moment de son licenciement et celui de son réemploi.</w:t>
            </w:r>
          </w:p>
          <w:p w14:paraId="78C870F3" w14:textId="77777777" w:rsidR="009608A7" w:rsidRPr="00734C6F" w:rsidRDefault="009608A7" w:rsidP="007E31ED">
            <w:pPr>
              <w:pStyle w:val="NormalWeb"/>
              <w:spacing w:before="0" w:beforeAutospacing="0" w:after="0" w:afterAutospacing="0" w:line="315" w:lineRule="atLeast"/>
              <w:jc w:val="both"/>
              <w:textAlignment w:val="baseline"/>
              <w:rPr>
                <w:rFonts w:asciiTheme="minorHAnsi" w:hAnsiTheme="minorHAnsi" w:cstheme="minorHAnsi"/>
              </w:rPr>
            </w:pPr>
          </w:p>
          <w:p w14:paraId="108747F2" w14:textId="575775B7" w:rsidR="005242E4" w:rsidRDefault="009608A7" w:rsidP="009608A7">
            <w:pPr>
              <w:shd w:val="clear" w:color="auto" w:fill="FFFFFF"/>
              <w:spacing w:line="315" w:lineRule="atLeast"/>
              <w:textAlignment w:val="baseline"/>
              <w:rPr>
                <w:rFonts w:ascii="Calibri" w:eastAsia="Times New Roman" w:hAnsi="Calibri" w:cs="Calibri"/>
                <w:kern w:val="0"/>
                <w:sz w:val="24"/>
                <w:szCs w:val="24"/>
                <w:lang w:eastAsia="fr-FR"/>
                <w14:ligatures w14:val="none"/>
              </w:rPr>
            </w:pPr>
            <w:r w:rsidRPr="00D271B9">
              <w:rPr>
                <w:rFonts w:ascii="Calibri" w:eastAsia="Times New Roman" w:hAnsi="Calibri" w:cs="Calibri"/>
                <w:kern w:val="0"/>
                <w:sz w:val="24"/>
                <w:szCs w:val="24"/>
                <w:lang w:eastAsia="fr-FR"/>
                <w14:ligatures w14:val="none"/>
              </w:rPr>
              <w:lastRenderedPageBreak/>
              <w:t>Les formations que l’on peut demander dans le cadre d’une demande de PTP sont </w:t>
            </w:r>
            <w:r w:rsidRPr="00D271B9">
              <w:rPr>
                <w:rFonts w:ascii="Calibri" w:eastAsia="Times New Roman" w:hAnsi="Calibri" w:cs="Calibri"/>
                <w:b/>
                <w:bCs/>
                <w:kern w:val="0"/>
                <w:sz w:val="24"/>
                <w:szCs w:val="24"/>
                <w:bdr w:val="none" w:sz="0" w:space="0" w:color="auto" w:frame="1"/>
                <w:lang w:eastAsia="fr-FR"/>
                <w14:ligatures w14:val="none"/>
              </w:rPr>
              <w:t xml:space="preserve">des formations certifiantes, </w:t>
            </w:r>
            <w:r w:rsidR="00F36B6A" w:rsidRPr="00D271B9">
              <w:rPr>
                <w:rFonts w:ascii="Calibri" w:eastAsia="Times New Roman" w:hAnsi="Calibri" w:cs="Calibri"/>
                <w:kern w:val="0"/>
                <w:sz w:val="24"/>
                <w:szCs w:val="24"/>
                <w:lang w:eastAsia="fr-FR"/>
                <w14:ligatures w14:val="none"/>
              </w:rPr>
              <w:t>inscrites au Répertoire National des Certifications Professionnelles (RNCP)</w:t>
            </w:r>
            <w:r w:rsidR="00F36B6A">
              <w:rPr>
                <w:rFonts w:ascii="Calibri" w:eastAsia="Times New Roman" w:hAnsi="Calibri" w:cs="Calibri"/>
                <w:kern w:val="0"/>
                <w:sz w:val="24"/>
                <w:szCs w:val="24"/>
                <w:lang w:eastAsia="fr-FR"/>
                <w14:ligatures w14:val="none"/>
              </w:rPr>
              <w:t xml:space="preserve">, </w:t>
            </w:r>
            <w:r w:rsidRPr="00D271B9">
              <w:rPr>
                <w:rFonts w:ascii="Calibri" w:eastAsia="Times New Roman" w:hAnsi="Calibri" w:cs="Calibri"/>
                <w:b/>
                <w:bCs/>
                <w:kern w:val="0"/>
                <w:sz w:val="24"/>
                <w:szCs w:val="24"/>
                <w:bdr w:val="none" w:sz="0" w:space="0" w:color="auto" w:frame="1"/>
                <w:lang w:eastAsia="fr-FR"/>
                <w14:ligatures w14:val="none"/>
              </w:rPr>
              <w:t>éligibles au Compte Personnel de Formation (CPF)</w:t>
            </w:r>
            <w:r w:rsidRPr="00D271B9">
              <w:rPr>
                <w:rFonts w:ascii="Calibri" w:eastAsia="Times New Roman" w:hAnsi="Calibri" w:cs="Calibri"/>
                <w:kern w:val="0"/>
                <w:sz w:val="24"/>
                <w:szCs w:val="24"/>
                <w:lang w:eastAsia="fr-FR"/>
                <w14:ligatures w14:val="none"/>
              </w:rPr>
              <w:t> qui permettent au salarié de changer de métier ou de profession</w:t>
            </w:r>
            <w:r w:rsidR="00F36B6A">
              <w:rPr>
                <w:rFonts w:ascii="Calibri" w:eastAsia="Times New Roman" w:hAnsi="Calibri" w:cs="Calibri"/>
                <w:kern w:val="0"/>
                <w:sz w:val="24"/>
                <w:szCs w:val="24"/>
                <w:lang w:eastAsia="fr-FR"/>
                <w14:ligatures w14:val="none"/>
              </w:rPr>
              <w:t>.</w:t>
            </w:r>
          </w:p>
          <w:p w14:paraId="63330612" w14:textId="77777777" w:rsidR="00F36B6A" w:rsidRDefault="00F36B6A" w:rsidP="009608A7">
            <w:pPr>
              <w:shd w:val="clear" w:color="auto" w:fill="FFFFFF"/>
              <w:spacing w:line="315" w:lineRule="atLeast"/>
              <w:textAlignment w:val="baseline"/>
              <w:rPr>
                <w:rFonts w:ascii="Calibri" w:eastAsia="Times New Roman" w:hAnsi="Calibri" w:cs="Calibri"/>
                <w:kern w:val="0"/>
                <w:sz w:val="24"/>
                <w:szCs w:val="24"/>
                <w:lang w:eastAsia="fr-FR"/>
                <w14:ligatures w14:val="none"/>
              </w:rPr>
            </w:pPr>
          </w:p>
          <w:p w14:paraId="0BDE3445" w14:textId="77777777" w:rsidR="00646ADA" w:rsidRPr="0033791A" w:rsidRDefault="00646ADA" w:rsidP="0033791A">
            <w:pPr>
              <w:shd w:val="clear" w:color="auto" w:fill="FFFFFF"/>
              <w:rPr>
                <w:rFonts w:ascii="Calibri" w:eastAsia="Times New Roman" w:hAnsi="Calibri" w:cs="Calibri"/>
                <w:b/>
                <w:bCs/>
                <w:kern w:val="0"/>
                <w:sz w:val="24"/>
                <w:szCs w:val="24"/>
                <w:u w:val="single"/>
                <w:lang w:eastAsia="fr-FR"/>
                <w14:ligatures w14:val="none"/>
              </w:rPr>
            </w:pPr>
            <w:r w:rsidRPr="00646ADA">
              <w:rPr>
                <w:rFonts w:ascii="Calibri" w:eastAsia="Times New Roman" w:hAnsi="Calibri" w:cs="Calibri"/>
                <w:b/>
                <w:bCs/>
                <w:kern w:val="0"/>
                <w:sz w:val="24"/>
                <w:szCs w:val="24"/>
                <w:u w:val="single"/>
                <w:lang w:eastAsia="fr-FR"/>
                <w14:ligatures w14:val="none"/>
              </w:rPr>
              <w:t>Les trois critères à respecter :</w:t>
            </w:r>
          </w:p>
          <w:p w14:paraId="0FF4248B" w14:textId="77777777" w:rsidR="0033791A" w:rsidRPr="00390FA8" w:rsidRDefault="0033791A" w:rsidP="0033791A">
            <w:pPr>
              <w:shd w:val="clear" w:color="auto" w:fill="FFFFFF"/>
              <w:spacing w:line="315" w:lineRule="atLeast"/>
              <w:textAlignment w:val="baseline"/>
              <w:rPr>
                <w:rFonts w:eastAsia="Times New Roman" w:cstheme="minorHAnsi"/>
                <w:kern w:val="0"/>
                <w:sz w:val="24"/>
                <w:szCs w:val="24"/>
                <w:lang w:eastAsia="fr-FR"/>
                <w14:ligatures w14:val="none"/>
              </w:rPr>
            </w:pPr>
            <w:r w:rsidRPr="00390FA8">
              <w:rPr>
                <w:rFonts w:eastAsia="Times New Roman" w:cstheme="minorHAnsi"/>
                <w:b/>
                <w:bCs/>
                <w:kern w:val="0"/>
                <w:sz w:val="24"/>
                <w:szCs w:val="24"/>
                <w:bdr w:val="none" w:sz="0" w:space="0" w:color="auto" w:frame="1"/>
                <w:lang w:eastAsia="fr-FR"/>
                <w14:ligatures w14:val="none"/>
              </w:rPr>
              <w:t>Tous les dossiers éligibles au Projet de Transition Professionnelle (PTP) sont examinés en Commission Paritaire d’Instruction (CPI).</w:t>
            </w:r>
          </w:p>
          <w:p w14:paraId="009930DC" w14:textId="32A0122B" w:rsidR="0033791A" w:rsidRPr="00646ADA" w:rsidRDefault="0033791A" w:rsidP="0033791A">
            <w:pPr>
              <w:shd w:val="clear" w:color="auto" w:fill="FFFFFF"/>
              <w:spacing w:line="315" w:lineRule="atLeast"/>
              <w:textAlignment w:val="baseline"/>
              <w:rPr>
                <w:rFonts w:eastAsia="Times New Roman" w:cstheme="minorHAnsi"/>
                <w:kern w:val="0"/>
                <w:sz w:val="24"/>
                <w:szCs w:val="24"/>
                <w:lang w:eastAsia="fr-FR"/>
                <w14:ligatures w14:val="none"/>
              </w:rPr>
            </w:pPr>
            <w:r w:rsidRPr="00390FA8">
              <w:rPr>
                <w:rFonts w:eastAsia="Times New Roman" w:cstheme="minorHAnsi"/>
                <w:kern w:val="0"/>
                <w:sz w:val="24"/>
                <w:szCs w:val="24"/>
                <w:lang w:eastAsia="fr-FR"/>
                <w14:ligatures w14:val="none"/>
              </w:rPr>
              <w:t>La décision d’accorder ou non le financement est prise, après examen de chaque dossier sur la base :</w:t>
            </w:r>
          </w:p>
          <w:p w14:paraId="6687FC8D" w14:textId="77777777" w:rsidR="00646ADA" w:rsidRPr="00646ADA" w:rsidRDefault="00646ADA" w:rsidP="00646ADA">
            <w:pPr>
              <w:numPr>
                <w:ilvl w:val="0"/>
                <w:numId w:val="9"/>
              </w:numPr>
              <w:shd w:val="clear" w:color="auto" w:fill="FFFFFF"/>
              <w:rPr>
                <w:rFonts w:ascii="Calibri" w:eastAsia="Times New Roman" w:hAnsi="Calibri" w:cs="Calibri"/>
                <w:kern w:val="0"/>
                <w:sz w:val="24"/>
                <w:szCs w:val="24"/>
                <w:lang w:eastAsia="fr-FR"/>
                <w14:ligatures w14:val="none"/>
              </w:rPr>
            </w:pPr>
            <w:r w:rsidRPr="00646ADA">
              <w:rPr>
                <w:rFonts w:ascii="Calibri" w:eastAsia="Times New Roman" w:hAnsi="Calibri" w:cs="Calibri"/>
                <w:kern w:val="0"/>
                <w:sz w:val="24"/>
                <w:szCs w:val="24"/>
                <w:lang w:eastAsia="fr-FR"/>
                <w14:ligatures w14:val="none"/>
              </w:rPr>
              <w:t>Cohérence du projet (par rapport au profil, au parcours, à la formation initiale du porteur du projet)</w:t>
            </w:r>
          </w:p>
          <w:p w14:paraId="09F0A3FD" w14:textId="77777777" w:rsidR="00646ADA" w:rsidRPr="00646ADA" w:rsidRDefault="00646ADA" w:rsidP="00646ADA">
            <w:pPr>
              <w:numPr>
                <w:ilvl w:val="0"/>
                <w:numId w:val="9"/>
              </w:numPr>
              <w:shd w:val="clear" w:color="auto" w:fill="FFFFFF"/>
              <w:rPr>
                <w:rFonts w:ascii="Calibri" w:eastAsia="Times New Roman" w:hAnsi="Calibri" w:cs="Calibri"/>
                <w:kern w:val="0"/>
                <w:sz w:val="24"/>
                <w:szCs w:val="24"/>
                <w:lang w:eastAsia="fr-FR"/>
                <w14:ligatures w14:val="none"/>
              </w:rPr>
            </w:pPr>
            <w:r w:rsidRPr="00646ADA">
              <w:rPr>
                <w:rFonts w:ascii="Calibri" w:eastAsia="Times New Roman" w:hAnsi="Calibri" w:cs="Calibri"/>
                <w:kern w:val="0"/>
                <w:sz w:val="24"/>
                <w:szCs w:val="24"/>
                <w:lang w:eastAsia="fr-FR"/>
                <w14:ligatures w14:val="none"/>
              </w:rPr>
              <w:t>Pertinence du parcours de formation (choix de la formation, coût, individualisation et personnalisation)</w:t>
            </w:r>
          </w:p>
          <w:p w14:paraId="24B0522D" w14:textId="12BD6D5A" w:rsidR="009608A7" w:rsidRPr="00646ADA" w:rsidRDefault="00646ADA" w:rsidP="00646ADA">
            <w:pPr>
              <w:numPr>
                <w:ilvl w:val="0"/>
                <w:numId w:val="9"/>
              </w:numPr>
              <w:shd w:val="clear" w:color="auto" w:fill="FFFFFF"/>
              <w:rPr>
                <w:rFonts w:ascii="Calibri" w:eastAsia="Times New Roman" w:hAnsi="Calibri" w:cs="Calibri"/>
                <w:kern w:val="0"/>
                <w:sz w:val="24"/>
                <w:szCs w:val="24"/>
                <w:lang w:eastAsia="fr-FR"/>
                <w14:ligatures w14:val="none"/>
              </w:rPr>
            </w:pPr>
            <w:r w:rsidRPr="00646ADA">
              <w:rPr>
                <w:rFonts w:ascii="Calibri" w:eastAsia="Times New Roman" w:hAnsi="Calibri" w:cs="Calibri"/>
                <w:kern w:val="0"/>
                <w:sz w:val="24"/>
                <w:szCs w:val="24"/>
                <w:lang w:eastAsia="fr-FR"/>
                <w14:ligatures w14:val="none"/>
              </w:rPr>
              <w:t>Perspectives d'emploi (débouchés au niveau régional, notamment)</w:t>
            </w:r>
          </w:p>
        </w:tc>
      </w:tr>
      <w:tr w:rsidR="00A15E57" w14:paraId="6414A98D" w14:textId="77777777" w:rsidTr="00A15E57">
        <w:tc>
          <w:tcPr>
            <w:tcW w:w="9634" w:type="dxa"/>
          </w:tcPr>
          <w:p w14:paraId="0094B5F2" w14:textId="2DF98CCF" w:rsidR="00A15E57" w:rsidRPr="00390FA8" w:rsidRDefault="00103206" w:rsidP="00D96758">
            <w:pPr>
              <w:pStyle w:val="NormalWeb"/>
              <w:spacing w:before="0" w:beforeAutospacing="0" w:after="0" w:afterAutospacing="0" w:line="315" w:lineRule="atLeast"/>
              <w:jc w:val="both"/>
              <w:textAlignment w:val="baseline"/>
              <w:rPr>
                <w:rFonts w:asciiTheme="minorHAnsi" w:hAnsiTheme="minorHAnsi" w:cstheme="minorHAnsi"/>
                <w:b/>
                <w:bCs/>
                <w:sz w:val="21"/>
                <w:szCs w:val="21"/>
              </w:rPr>
            </w:pPr>
            <w:r w:rsidRPr="00390FA8">
              <w:rPr>
                <w:rFonts w:asciiTheme="minorHAnsi" w:hAnsiTheme="minorHAnsi" w:cstheme="minorHAnsi"/>
                <w:b/>
                <w:bCs/>
                <w:sz w:val="28"/>
                <w:szCs w:val="28"/>
              </w:rPr>
              <w:lastRenderedPageBreak/>
              <w:t>Durée</w:t>
            </w:r>
          </w:p>
        </w:tc>
      </w:tr>
      <w:tr w:rsidR="00103206" w14:paraId="781CD874" w14:textId="77777777" w:rsidTr="00A15E57">
        <w:tc>
          <w:tcPr>
            <w:tcW w:w="9634" w:type="dxa"/>
          </w:tcPr>
          <w:p w14:paraId="3F68BA95" w14:textId="77777777" w:rsidR="00CD29B0" w:rsidRPr="00734C6F" w:rsidRDefault="00CD29B0" w:rsidP="00CD29B0">
            <w:pPr>
              <w:numPr>
                <w:ilvl w:val="0"/>
                <w:numId w:val="1"/>
              </w:numPr>
              <w:shd w:val="clear" w:color="auto" w:fill="FFFFFF"/>
              <w:ind w:left="945"/>
              <w:textAlignment w:val="baseline"/>
              <w:rPr>
                <w:rFonts w:ascii="Calibri" w:eastAsia="Times New Roman" w:hAnsi="Calibri" w:cs="Calibri"/>
                <w:b/>
                <w:bCs/>
                <w:kern w:val="0"/>
                <w:sz w:val="24"/>
                <w:szCs w:val="24"/>
                <w:lang w:eastAsia="fr-FR"/>
                <w14:ligatures w14:val="none"/>
              </w:rPr>
            </w:pPr>
            <w:r w:rsidRPr="00734C6F">
              <w:rPr>
                <w:rFonts w:ascii="Calibri" w:eastAsia="Times New Roman" w:hAnsi="Calibri" w:cs="Calibri" w:hint="cs"/>
                <w:b/>
                <w:bCs/>
                <w:kern w:val="0"/>
                <w:sz w:val="24"/>
                <w:szCs w:val="24"/>
                <w:lang w:eastAsia="fr-FR"/>
                <w14:ligatures w14:val="none"/>
              </w:rPr>
              <w:t>1 AN DE PRISE EN CHARGE MAXIMUM</w:t>
            </w:r>
          </w:p>
          <w:p w14:paraId="2FCAB3E8" w14:textId="77777777" w:rsidR="00CD29B0" w:rsidRPr="00734C6F" w:rsidRDefault="00CD29B0" w:rsidP="00CD29B0">
            <w:pPr>
              <w:numPr>
                <w:ilvl w:val="0"/>
                <w:numId w:val="1"/>
              </w:numPr>
              <w:shd w:val="clear" w:color="auto" w:fill="FFFFFF"/>
              <w:ind w:left="945"/>
              <w:textAlignment w:val="baseline"/>
              <w:rPr>
                <w:rFonts w:ascii="Calibri" w:eastAsia="Times New Roman" w:hAnsi="Calibri" w:cs="Calibri"/>
                <w:kern w:val="0"/>
                <w:sz w:val="24"/>
                <w:szCs w:val="24"/>
                <w:lang w:eastAsia="fr-FR"/>
                <w14:ligatures w14:val="none"/>
              </w:rPr>
            </w:pPr>
            <w:r w:rsidRPr="00734C6F">
              <w:rPr>
                <w:rFonts w:ascii="Calibri" w:eastAsia="Times New Roman" w:hAnsi="Calibri" w:cs="Calibri"/>
                <w:kern w:val="0"/>
                <w:sz w:val="24"/>
                <w:szCs w:val="24"/>
                <w:lang w:eastAsia="fr-FR"/>
                <w14:ligatures w14:val="none"/>
              </w:rPr>
              <w:t>Pour une formation :</w:t>
            </w:r>
          </w:p>
          <w:p w14:paraId="0E649397" w14:textId="32FFFE20" w:rsidR="00CD29B0" w:rsidRPr="00734C6F" w:rsidRDefault="00CD29B0" w:rsidP="00CD29B0">
            <w:pPr>
              <w:numPr>
                <w:ilvl w:val="0"/>
                <w:numId w:val="1"/>
              </w:numPr>
              <w:shd w:val="clear" w:color="auto" w:fill="FFFFFF"/>
              <w:ind w:left="945"/>
              <w:textAlignment w:val="baseline"/>
              <w:rPr>
                <w:rFonts w:ascii="Calibri" w:eastAsia="Times New Roman" w:hAnsi="Calibri" w:cs="Calibri"/>
                <w:kern w:val="0"/>
                <w:sz w:val="24"/>
                <w:szCs w:val="24"/>
                <w:lang w:eastAsia="fr-FR"/>
                <w14:ligatures w14:val="none"/>
              </w:rPr>
            </w:pPr>
            <w:r w:rsidRPr="00734C6F">
              <w:rPr>
                <w:rFonts w:ascii="Calibri" w:eastAsia="Times New Roman" w:hAnsi="Calibri" w:cs="Calibri"/>
                <w:kern w:val="0"/>
                <w:sz w:val="24"/>
                <w:szCs w:val="24"/>
                <w:lang w:eastAsia="fr-FR"/>
                <w14:ligatures w14:val="none"/>
              </w:rPr>
              <w:t>d’une durée maximale d’un an calendaire pour une formation réalisée en continu et à temps plein,</w:t>
            </w:r>
          </w:p>
          <w:p w14:paraId="3EC541DB" w14:textId="77777777" w:rsidR="00390FA8" w:rsidRDefault="00CD29B0" w:rsidP="0033791A">
            <w:pPr>
              <w:numPr>
                <w:ilvl w:val="0"/>
                <w:numId w:val="1"/>
              </w:numPr>
              <w:shd w:val="clear" w:color="auto" w:fill="FFFFFF"/>
              <w:ind w:left="945"/>
              <w:textAlignment w:val="baseline"/>
              <w:rPr>
                <w:rFonts w:ascii="Calibri" w:eastAsia="Times New Roman" w:hAnsi="Calibri" w:cs="Calibri"/>
                <w:kern w:val="0"/>
                <w:sz w:val="24"/>
                <w:szCs w:val="24"/>
                <w:lang w:eastAsia="fr-FR"/>
                <w14:ligatures w14:val="none"/>
              </w:rPr>
            </w:pPr>
            <w:r w:rsidRPr="00734C6F">
              <w:rPr>
                <w:rFonts w:ascii="Calibri" w:eastAsia="Times New Roman" w:hAnsi="Calibri" w:cs="Calibri"/>
                <w:kern w:val="0"/>
                <w:sz w:val="24"/>
                <w:szCs w:val="24"/>
                <w:lang w:eastAsia="fr-FR"/>
                <w14:ligatures w14:val="none"/>
              </w:rPr>
              <w:t>d’une durée maximale de 1200 heures maximum pour une formation discontinue et/ou à temps partiel.</w:t>
            </w:r>
          </w:p>
          <w:p w14:paraId="243DF641" w14:textId="386CC85D" w:rsidR="00781D61" w:rsidRPr="0033791A" w:rsidRDefault="00781D61" w:rsidP="00781D61">
            <w:pPr>
              <w:shd w:val="clear" w:color="auto" w:fill="FFFFFF"/>
              <w:ind w:left="945"/>
              <w:textAlignment w:val="baseline"/>
              <w:rPr>
                <w:rFonts w:ascii="Calibri" w:eastAsia="Times New Roman" w:hAnsi="Calibri" w:cs="Calibri"/>
                <w:kern w:val="0"/>
                <w:sz w:val="24"/>
                <w:szCs w:val="24"/>
                <w:lang w:eastAsia="fr-FR"/>
                <w14:ligatures w14:val="none"/>
              </w:rPr>
            </w:pPr>
          </w:p>
        </w:tc>
      </w:tr>
      <w:tr w:rsidR="00A15E57" w14:paraId="72614C80" w14:textId="77777777" w:rsidTr="00A15E57">
        <w:tc>
          <w:tcPr>
            <w:tcW w:w="9634" w:type="dxa"/>
          </w:tcPr>
          <w:p w14:paraId="07B97F9D" w14:textId="7B43C483" w:rsidR="00A15E57" w:rsidRPr="00390FA8" w:rsidRDefault="00427C4C" w:rsidP="00D96758">
            <w:pPr>
              <w:pStyle w:val="NormalWeb"/>
              <w:spacing w:before="0" w:beforeAutospacing="0" w:after="0" w:afterAutospacing="0" w:line="315" w:lineRule="atLeast"/>
              <w:jc w:val="both"/>
              <w:textAlignment w:val="baseline"/>
              <w:rPr>
                <w:rFonts w:asciiTheme="minorHAnsi" w:hAnsiTheme="minorHAnsi" w:cstheme="minorHAnsi"/>
                <w:b/>
                <w:bCs/>
                <w:sz w:val="21"/>
                <w:szCs w:val="21"/>
              </w:rPr>
            </w:pPr>
            <w:r w:rsidRPr="00390FA8">
              <w:rPr>
                <w:rFonts w:asciiTheme="minorHAnsi" w:hAnsiTheme="minorHAnsi" w:cstheme="minorHAnsi"/>
                <w:b/>
                <w:bCs/>
                <w:sz w:val="28"/>
                <w:szCs w:val="28"/>
              </w:rPr>
              <w:t>Modalité</w:t>
            </w:r>
            <w:r w:rsidR="00103206" w:rsidRPr="00390FA8">
              <w:rPr>
                <w:rFonts w:asciiTheme="minorHAnsi" w:hAnsiTheme="minorHAnsi" w:cstheme="minorHAnsi"/>
                <w:b/>
                <w:bCs/>
                <w:sz w:val="28"/>
                <w:szCs w:val="28"/>
              </w:rPr>
              <w:t xml:space="preserve"> de demande et instruction</w:t>
            </w:r>
          </w:p>
        </w:tc>
      </w:tr>
      <w:tr w:rsidR="00A15E57" w14:paraId="119DCAA0" w14:textId="77777777" w:rsidTr="00A15E57">
        <w:tc>
          <w:tcPr>
            <w:tcW w:w="9634" w:type="dxa"/>
          </w:tcPr>
          <w:p w14:paraId="2D57957E" w14:textId="77777777" w:rsidR="00390FA8" w:rsidRPr="009454BE" w:rsidRDefault="00390FA8" w:rsidP="00390FA8">
            <w:pPr>
              <w:rPr>
                <w:rStyle w:val="lev"/>
                <w:rFonts w:ascii="Calibri" w:hAnsi="Calibri" w:cs="Calibri"/>
                <w:b w:val="0"/>
                <w:bCs w:val="0"/>
                <w:sz w:val="24"/>
                <w:szCs w:val="24"/>
                <w:bdr w:val="none" w:sz="0" w:space="0" w:color="auto" w:frame="1"/>
                <w:shd w:val="clear" w:color="auto" w:fill="FFFFFF"/>
              </w:rPr>
            </w:pPr>
            <w:r w:rsidRPr="009454BE">
              <w:rPr>
                <w:rStyle w:val="lev"/>
                <w:rFonts w:ascii="Calibri" w:hAnsi="Calibri" w:cs="Calibri"/>
                <w:b w:val="0"/>
                <w:bCs w:val="0"/>
                <w:sz w:val="24"/>
                <w:szCs w:val="24"/>
                <w:bdr w:val="none" w:sz="0" w:space="0" w:color="auto" w:frame="1"/>
                <w:shd w:val="clear" w:color="auto" w:fill="FFFFFF"/>
              </w:rPr>
              <w:t xml:space="preserve">Pour bénéficier de ce dispositif, vous devrez élaborer un projet de formation en respectant un cadre précis. </w:t>
            </w:r>
          </w:p>
          <w:p w14:paraId="140EC77C" w14:textId="77777777" w:rsidR="00390FA8" w:rsidRPr="009454BE" w:rsidRDefault="00390FA8" w:rsidP="00390FA8">
            <w:pPr>
              <w:rPr>
                <w:rFonts w:ascii="Calibri" w:hAnsi="Calibri" w:cs="Calibri"/>
                <w:color w:val="7A7A7A"/>
                <w:sz w:val="24"/>
                <w:szCs w:val="24"/>
                <w:shd w:val="clear" w:color="auto" w:fill="FFFFFF"/>
              </w:rPr>
            </w:pPr>
            <w:r w:rsidRPr="009454BE">
              <w:rPr>
                <w:sz w:val="24"/>
                <w:szCs w:val="24"/>
              </w:rPr>
              <w:t>Pour cela, vous devez :</w:t>
            </w:r>
            <w:r w:rsidRPr="009454BE">
              <w:rPr>
                <w:rFonts w:ascii="Calibri" w:hAnsi="Calibri" w:cs="Calibri"/>
                <w:color w:val="7A7A7A"/>
                <w:sz w:val="24"/>
                <w:szCs w:val="24"/>
                <w:shd w:val="clear" w:color="auto" w:fill="FFFFFF"/>
              </w:rPr>
              <w:t> </w:t>
            </w:r>
          </w:p>
          <w:p w14:paraId="1607A92E" w14:textId="77777777" w:rsidR="00390FA8" w:rsidRPr="00734C6F" w:rsidRDefault="007C2806" w:rsidP="00390FA8">
            <w:pPr>
              <w:pStyle w:val="Paragraphedeliste"/>
              <w:numPr>
                <w:ilvl w:val="0"/>
                <w:numId w:val="2"/>
              </w:numPr>
              <w:rPr>
                <w:rStyle w:val="lev"/>
                <w:rFonts w:ascii="Calibri" w:hAnsi="Calibri" w:cs="Calibri"/>
                <w:sz w:val="24"/>
                <w:szCs w:val="24"/>
                <w:bdr w:val="none" w:sz="0" w:space="0" w:color="auto" w:frame="1"/>
              </w:rPr>
            </w:pPr>
            <w:hyperlink r:id="rId5" w:history="1">
              <w:r w:rsidR="00390FA8" w:rsidRPr="00734C6F">
                <w:rPr>
                  <w:rStyle w:val="lev"/>
                  <w:rFonts w:ascii="Calibri" w:hAnsi="Calibri" w:cs="Calibri"/>
                  <w:sz w:val="24"/>
                  <w:szCs w:val="24"/>
                  <w:bdr w:val="none" w:sz="0" w:space="0" w:color="auto" w:frame="1"/>
                </w:rPr>
                <w:t>Élaborer un projet de reconversion professionnelle</w:t>
              </w:r>
            </w:hyperlink>
          </w:p>
          <w:p w14:paraId="3EF207FA" w14:textId="77777777" w:rsidR="00390FA8" w:rsidRPr="00734C6F" w:rsidRDefault="00390FA8" w:rsidP="00390FA8">
            <w:pPr>
              <w:pStyle w:val="Paragraphedeliste"/>
              <w:rPr>
                <w:rFonts w:ascii="Calibri" w:hAnsi="Calibri" w:cs="Calibri"/>
                <w:sz w:val="21"/>
                <w:szCs w:val="21"/>
                <w:shd w:val="clear" w:color="auto" w:fill="FFFFFF"/>
              </w:rPr>
            </w:pPr>
            <w:r w:rsidRPr="00734C6F">
              <w:rPr>
                <w:rFonts w:ascii="Calibri" w:hAnsi="Calibri" w:cs="Calibri"/>
                <w:sz w:val="21"/>
                <w:szCs w:val="21"/>
                <w:shd w:val="clear" w:color="auto" w:fill="FFFFFF"/>
              </w:rPr>
              <w:t>Celui-ci doit être </w:t>
            </w:r>
            <w:r w:rsidRPr="00734C6F">
              <w:rPr>
                <w:rStyle w:val="lev"/>
                <w:rFonts w:ascii="Calibri" w:hAnsi="Calibri" w:cs="Calibri"/>
                <w:sz w:val="21"/>
                <w:szCs w:val="21"/>
                <w:bdr w:val="none" w:sz="0" w:space="0" w:color="auto" w:frame="1"/>
                <w:shd w:val="clear" w:color="auto" w:fill="FFFFFF"/>
              </w:rPr>
              <w:t>construit, réaliste et cohérent</w:t>
            </w:r>
            <w:r w:rsidRPr="00734C6F">
              <w:rPr>
                <w:rFonts w:ascii="Calibri" w:hAnsi="Calibri" w:cs="Calibri"/>
                <w:sz w:val="21"/>
                <w:szCs w:val="21"/>
                <w:shd w:val="clear" w:color="auto" w:fill="FFFFFF"/>
              </w:rPr>
              <w:t>.  En effet, votre dossier sera examiné par la </w:t>
            </w:r>
            <w:r w:rsidRPr="00734C6F">
              <w:rPr>
                <w:rStyle w:val="lev"/>
                <w:rFonts w:ascii="Calibri" w:hAnsi="Calibri" w:cs="Calibri"/>
                <w:sz w:val="21"/>
                <w:szCs w:val="21"/>
                <w:bdr w:val="none" w:sz="0" w:space="0" w:color="auto" w:frame="1"/>
                <w:shd w:val="clear" w:color="auto" w:fill="FFFFFF"/>
              </w:rPr>
              <w:t>Commission Paritaire Interprofessionnelle Régionale (CPIR)</w:t>
            </w:r>
            <w:r w:rsidRPr="00734C6F">
              <w:rPr>
                <w:rFonts w:ascii="Calibri" w:hAnsi="Calibri" w:cs="Calibri"/>
                <w:sz w:val="21"/>
                <w:szCs w:val="21"/>
                <w:shd w:val="clear" w:color="auto" w:fill="FFFFFF"/>
              </w:rPr>
              <w:t>. Cette commission évaluera votre projet dans sa globalité, et prendra la décision d’accepter ou refuser votre dossier.</w:t>
            </w:r>
          </w:p>
          <w:p w14:paraId="6628D97C" w14:textId="77777777" w:rsidR="00390FA8" w:rsidRPr="00734C6F" w:rsidRDefault="00390FA8" w:rsidP="00390FA8">
            <w:pPr>
              <w:pStyle w:val="Paragraphedeliste"/>
              <w:numPr>
                <w:ilvl w:val="0"/>
                <w:numId w:val="2"/>
              </w:numPr>
              <w:rPr>
                <w:rFonts w:ascii="Calibri" w:hAnsi="Calibri" w:cs="Calibri"/>
                <w:sz w:val="21"/>
                <w:szCs w:val="21"/>
                <w:shd w:val="clear" w:color="auto" w:fill="FFFFFF"/>
              </w:rPr>
            </w:pPr>
            <w:r w:rsidRPr="00734C6F">
              <w:rPr>
                <w:rStyle w:val="lev"/>
                <w:rFonts w:ascii="Calibri" w:hAnsi="Calibri" w:cs="Calibri"/>
                <w:sz w:val="24"/>
                <w:szCs w:val="24"/>
                <w:bdr w:val="none" w:sz="0" w:space="0" w:color="auto" w:frame="1"/>
              </w:rPr>
              <w:t>Retirer un dossier de demande de financement</w:t>
            </w:r>
          </w:p>
          <w:p w14:paraId="482C57D1" w14:textId="77777777" w:rsidR="00390FA8" w:rsidRPr="00734C6F" w:rsidRDefault="00390FA8" w:rsidP="00390FA8">
            <w:pPr>
              <w:rPr>
                <w:rFonts w:ascii="Calibri" w:hAnsi="Calibri" w:cs="Calibri"/>
                <w:sz w:val="21"/>
                <w:szCs w:val="21"/>
                <w:shd w:val="clear" w:color="auto" w:fill="FFFFFF"/>
              </w:rPr>
            </w:pPr>
            <w:r w:rsidRPr="00734C6F">
              <w:rPr>
                <w:rFonts w:ascii="Calibri" w:hAnsi="Calibri" w:cs="Calibri"/>
                <w:sz w:val="21"/>
                <w:szCs w:val="21"/>
                <w:shd w:val="clear" w:color="auto" w:fill="FFFFFF"/>
              </w:rPr>
              <w:t>Il sera disponible en ligne en créant votre espace personnel sur le site de transition PRO Martinique. Il est impératif de le déposer complet au moins 3 mois avant la date de début de votre formation si vous êtes en CDI ou intérimaires (2 mois pour les dossiers PTP CDD, et intermittents).</w:t>
            </w:r>
          </w:p>
          <w:p w14:paraId="6831CABC" w14:textId="77777777" w:rsidR="00390FA8" w:rsidRPr="00734C6F" w:rsidRDefault="007C2806" w:rsidP="00390FA8">
            <w:pPr>
              <w:pStyle w:val="NormalWeb"/>
              <w:numPr>
                <w:ilvl w:val="0"/>
                <w:numId w:val="2"/>
              </w:numPr>
              <w:shd w:val="clear" w:color="auto" w:fill="FFFFFF"/>
              <w:spacing w:before="0" w:beforeAutospacing="0" w:after="0" w:afterAutospacing="0" w:line="315" w:lineRule="atLeast"/>
              <w:jc w:val="both"/>
              <w:textAlignment w:val="baseline"/>
              <w:rPr>
                <w:rStyle w:val="lev"/>
                <w:rFonts w:ascii="Calibri" w:hAnsi="Calibri" w:cs="Calibri"/>
                <w:bdr w:val="none" w:sz="0" w:space="0" w:color="auto" w:frame="1"/>
              </w:rPr>
            </w:pPr>
            <w:hyperlink r:id="rId6" w:history="1">
              <w:r w:rsidR="00390FA8" w:rsidRPr="00734C6F">
                <w:rPr>
                  <w:rStyle w:val="lev"/>
                  <w:rFonts w:ascii="Calibri" w:hAnsi="Calibri" w:cs="Calibri"/>
                </w:rPr>
                <w:t>Adresser à votre employeur, si vous êtes en contrat, une demande écrite d’autorisation d’absence</w:t>
              </w:r>
            </w:hyperlink>
          </w:p>
          <w:p w14:paraId="593B7805" w14:textId="77777777" w:rsidR="00390FA8" w:rsidRPr="004B7277" w:rsidRDefault="00390FA8" w:rsidP="00390FA8">
            <w:pPr>
              <w:pStyle w:val="NormalWeb"/>
              <w:shd w:val="clear" w:color="auto" w:fill="FFFFFF"/>
              <w:spacing w:before="0" w:beforeAutospacing="0" w:after="0" w:afterAutospacing="0" w:line="315" w:lineRule="atLeast"/>
              <w:jc w:val="both"/>
              <w:textAlignment w:val="baseline"/>
              <w:rPr>
                <w:rFonts w:asciiTheme="minorHAnsi" w:eastAsiaTheme="minorHAnsi" w:hAnsiTheme="minorHAnsi" w:cstheme="minorHAnsi"/>
                <w:kern w:val="2"/>
                <w:sz w:val="21"/>
                <w:szCs w:val="21"/>
                <w:shd w:val="clear" w:color="auto" w:fill="FFFFFF"/>
                <w:lang w:eastAsia="en-US"/>
                <w14:ligatures w14:val="standardContextual"/>
              </w:rPr>
            </w:pPr>
            <w:r w:rsidRPr="004B7277">
              <w:rPr>
                <w:rFonts w:asciiTheme="minorHAnsi" w:eastAsiaTheme="minorHAnsi" w:hAnsiTheme="minorHAnsi" w:cstheme="minorHAnsi"/>
                <w:kern w:val="2"/>
                <w:sz w:val="21"/>
                <w:szCs w:val="21"/>
                <w:shd w:val="clear" w:color="auto" w:fill="FFFFFF"/>
                <w:lang w:eastAsia="en-US"/>
                <w14:ligatures w14:val="standardContextual"/>
              </w:rPr>
              <w:t>Durant votre formation, vous allez garder votre statut de salarié(e) de votre entreprise. </w:t>
            </w:r>
            <w:r w:rsidRPr="004B7277">
              <w:rPr>
                <w:rFonts w:asciiTheme="minorHAnsi" w:eastAsiaTheme="minorHAnsi" w:hAnsiTheme="minorHAnsi" w:cstheme="minorHAnsi"/>
                <w:b/>
                <w:bCs/>
                <w:kern w:val="2"/>
                <w:sz w:val="22"/>
                <w:szCs w:val="22"/>
                <w:shd w:val="clear" w:color="auto" w:fill="FFFFFF"/>
                <w:lang w:eastAsia="en-US"/>
                <w14:ligatures w14:val="standardContextual"/>
              </w:rPr>
              <w:t>Vous devez donc demander un congé, via une demande écrite d’autorisation d’absence.</w:t>
            </w:r>
          </w:p>
          <w:p w14:paraId="59783CF8" w14:textId="1670D51C" w:rsidR="00390FA8" w:rsidRPr="004B7277" w:rsidRDefault="00390FA8" w:rsidP="00390FA8">
            <w:pPr>
              <w:pStyle w:val="NormalWeb"/>
              <w:shd w:val="clear" w:color="auto" w:fill="FFFFFF"/>
              <w:spacing w:before="0" w:beforeAutospacing="0" w:after="0" w:afterAutospacing="0" w:line="315" w:lineRule="atLeast"/>
              <w:jc w:val="both"/>
              <w:textAlignment w:val="baseline"/>
              <w:rPr>
                <w:rFonts w:asciiTheme="minorHAnsi" w:eastAsiaTheme="minorHAnsi" w:hAnsiTheme="minorHAnsi" w:cstheme="minorHAnsi"/>
                <w:kern w:val="2"/>
                <w:sz w:val="21"/>
                <w:szCs w:val="21"/>
                <w:shd w:val="clear" w:color="auto" w:fill="FFFFFF"/>
                <w:lang w:eastAsia="en-US"/>
                <w14:ligatures w14:val="standardContextual"/>
              </w:rPr>
            </w:pPr>
            <w:r w:rsidRPr="004B7277">
              <w:rPr>
                <w:rFonts w:asciiTheme="minorHAnsi" w:eastAsiaTheme="minorHAnsi" w:hAnsiTheme="minorHAnsi" w:cstheme="minorHAnsi"/>
                <w:kern w:val="2"/>
                <w:sz w:val="21"/>
                <w:szCs w:val="21"/>
                <w:shd w:val="clear" w:color="auto" w:fill="FFFFFF"/>
                <w:lang w:eastAsia="en-US"/>
                <w14:ligatures w14:val="standardContextual"/>
              </w:rPr>
              <w:t>– </w:t>
            </w:r>
            <w:r w:rsidRPr="004B7277">
              <w:rPr>
                <w:rFonts w:asciiTheme="minorHAnsi" w:eastAsiaTheme="minorHAnsi" w:hAnsiTheme="minorHAnsi" w:cstheme="minorHAnsi"/>
                <w:b/>
                <w:bCs/>
                <w:kern w:val="2"/>
                <w:sz w:val="22"/>
                <w:szCs w:val="22"/>
                <w:shd w:val="clear" w:color="auto" w:fill="FFFFFF"/>
                <w:lang w:eastAsia="en-US"/>
                <w14:ligatures w14:val="standardContextual"/>
              </w:rPr>
              <w:t>Si vous vous absentez pour plus de 6 mois,</w:t>
            </w:r>
            <w:r w:rsidRPr="004B7277">
              <w:rPr>
                <w:rFonts w:asciiTheme="minorHAnsi" w:eastAsiaTheme="minorHAnsi" w:hAnsiTheme="minorHAnsi" w:cstheme="minorHAnsi"/>
                <w:kern w:val="2"/>
                <w:sz w:val="19"/>
                <w:szCs w:val="20"/>
                <w:shd w:val="clear" w:color="auto" w:fill="FFFFFF"/>
                <w:lang w:eastAsia="en-US"/>
                <w14:ligatures w14:val="standardContextual"/>
              </w:rPr>
              <w:t> </w:t>
            </w:r>
            <w:r w:rsidRPr="004B7277">
              <w:rPr>
                <w:rFonts w:asciiTheme="minorHAnsi" w:eastAsiaTheme="minorHAnsi" w:hAnsiTheme="minorHAnsi" w:cstheme="minorHAnsi"/>
                <w:kern w:val="2"/>
                <w:sz w:val="21"/>
                <w:szCs w:val="21"/>
                <w:shd w:val="clear" w:color="auto" w:fill="FFFFFF"/>
                <w:lang w:eastAsia="en-US"/>
                <w14:ligatures w14:val="standardContextual"/>
              </w:rPr>
              <w:t>vous devez faire la demande au plus tard 120 jours avant le début de votre formation</w:t>
            </w:r>
            <w:r w:rsidR="00781D61">
              <w:rPr>
                <w:rFonts w:asciiTheme="minorHAnsi" w:eastAsiaTheme="minorHAnsi" w:hAnsiTheme="minorHAnsi" w:cstheme="minorHAnsi"/>
                <w:kern w:val="2"/>
                <w:sz w:val="21"/>
                <w:szCs w:val="21"/>
                <w:shd w:val="clear" w:color="auto" w:fill="FFFFFF"/>
                <w:lang w:eastAsia="en-US"/>
                <w14:ligatures w14:val="standardContextual"/>
              </w:rPr>
              <w:t>.</w:t>
            </w:r>
          </w:p>
          <w:p w14:paraId="74C7D82C" w14:textId="77777777" w:rsidR="00390FA8" w:rsidRPr="004B7277" w:rsidRDefault="00390FA8" w:rsidP="00390FA8">
            <w:pPr>
              <w:pStyle w:val="NormalWeb"/>
              <w:shd w:val="clear" w:color="auto" w:fill="FFFFFF"/>
              <w:spacing w:before="0" w:beforeAutospacing="0" w:after="0" w:afterAutospacing="0" w:line="315" w:lineRule="atLeast"/>
              <w:jc w:val="both"/>
              <w:textAlignment w:val="baseline"/>
              <w:rPr>
                <w:rFonts w:asciiTheme="minorHAnsi" w:eastAsiaTheme="minorHAnsi" w:hAnsiTheme="minorHAnsi" w:cstheme="minorHAnsi"/>
                <w:kern w:val="2"/>
                <w:sz w:val="21"/>
                <w:szCs w:val="21"/>
                <w:shd w:val="clear" w:color="auto" w:fill="FFFFFF"/>
                <w:lang w:eastAsia="en-US"/>
                <w14:ligatures w14:val="standardContextual"/>
              </w:rPr>
            </w:pPr>
            <w:r w:rsidRPr="004B7277">
              <w:rPr>
                <w:rFonts w:asciiTheme="minorHAnsi" w:eastAsiaTheme="minorHAnsi" w:hAnsiTheme="minorHAnsi" w:cstheme="minorHAnsi"/>
                <w:kern w:val="2"/>
                <w:sz w:val="21"/>
                <w:szCs w:val="21"/>
                <w:shd w:val="clear" w:color="auto" w:fill="FFFFFF"/>
                <w:lang w:eastAsia="en-US"/>
                <w14:ligatures w14:val="standardContextual"/>
              </w:rPr>
              <w:t>– </w:t>
            </w:r>
            <w:r w:rsidRPr="004B7277">
              <w:rPr>
                <w:rFonts w:asciiTheme="minorHAnsi" w:eastAsiaTheme="minorHAnsi" w:hAnsiTheme="minorHAnsi" w:cstheme="minorHAnsi"/>
                <w:b/>
                <w:bCs/>
                <w:kern w:val="2"/>
                <w:sz w:val="22"/>
                <w:szCs w:val="22"/>
                <w:shd w:val="clear" w:color="auto" w:fill="FFFFFF"/>
                <w:lang w:eastAsia="en-US"/>
                <w14:ligatures w14:val="standardContextual"/>
              </w:rPr>
              <w:t>Si vous vous absentez pour moins de 6 mois (ou à temps partiel)</w:t>
            </w:r>
            <w:r w:rsidRPr="004B7277">
              <w:rPr>
                <w:rFonts w:asciiTheme="minorHAnsi" w:eastAsiaTheme="minorHAnsi" w:hAnsiTheme="minorHAnsi" w:cstheme="minorHAnsi"/>
                <w:kern w:val="2"/>
                <w:sz w:val="19"/>
                <w:szCs w:val="20"/>
                <w:shd w:val="clear" w:color="auto" w:fill="FFFFFF"/>
                <w:lang w:eastAsia="en-US"/>
                <w14:ligatures w14:val="standardContextual"/>
              </w:rPr>
              <w:t xml:space="preserve">, </w:t>
            </w:r>
            <w:r w:rsidRPr="004B7277">
              <w:rPr>
                <w:rFonts w:asciiTheme="minorHAnsi" w:eastAsiaTheme="minorHAnsi" w:hAnsiTheme="minorHAnsi" w:cstheme="minorHAnsi"/>
                <w:kern w:val="2"/>
                <w:sz w:val="21"/>
                <w:szCs w:val="21"/>
                <w:shd w:val="clear" w:color="auto" w:fill="FFFFFF"/>
                <w:lang w:eastAsia="en-US"/>
                <w14:ligatures w14:val="standardContextual"/>
              </w:rPr>
              <w:t>vous devez faire la demande au plus tard 60 jours avant le début de votre formation.</w:t>
            </w:r>
          </w:p>
          <w:p w14:paraId="31BD0745" w14:textId="77777777" w:rsidR="00390FA8" w:rsidRPr="004B7277" w:rsidRDefault="00390FA8" w:rsidP="00390FA8">
            <w:pPr>
              <w:pStyle w:val="NormalWeb"/>
              <w:shd w:val="clear" w:color="auto" w:fill="FFFFFF"/>
              <w:spacing w:before="0" w:beforeAutospacing="0" w:after="0" w:afterAutospacing="0" w:line="315" w:lineRule="atLeast"/>
              <w:jc w:val="both"/>
              <w:textAlignment w:val="baseline"/>
              <w:rPr>
                <w:rFonts w:asciiTheme="minorHAnsi" w:eastAsiaTheme="minorHAnsi" w:hAnsiTheme="minorHAnsi" w:cstheme="minorHAnsi"/>
                <w:kern w:val="2"/>
                <w:sz w:val="21"/>
                <w:szCs w:val="21"/>
                <w:shd w:val="clear" w:color="auto" w:fill="FFFFFF"/>
                <w:lang w:eastAsia="en-US"/>
                <w14:ligatures w14:val="standardContextual"/>
              </w:rPr>
            </w:pPr>
            <w:r w:rsidRPr="004B7277">
              <w:rPr>
                <w:rFonts w:asciiTheme="minorHAnsi" w:eastAsiaTheme="minorHAnsi" w:hAnsiTheme="minorHAnsi" w:cstheme="minorHAnsi"/>
                <w:kern w:val="2"/>
                <w:sz w:val="21"/>
                <w:szCs w:val="21"/>
                <w:shd w:val="clear" w:color="auto" w:fill="FFFFFF"/>
                <w:lang w:eastAsia="en-US"/>
                <w14:ligatures w14:val="standardContextual"/>
              </w:rPr>
              <w:t>La demande d’autorisation d’absence doit indiquer : la date du début et de fin de formation, la désignation et la durée de celle-ci, le nom de l’organisme de formation, l’intitulé de la formation, et la date de l’examen concerné</w:t>
            </w:r>
            <w:r>
              <w:rPr>
                <w:rFonts w:asciiTheme="minorHAnsi" w:eastAsiaTheme="minorHAnsi" w:hAnsiTheme="minorHAnsi" w:cstheme="minorHAnsi"/>
                <w:kern w:val="2"/>
                <w:sz w:val="21"/>
                <w:szCs w:val="21"/>
                <w:shd w:val="clear" w:color="auto" w:fill="FFFFFF"/>
                <w:lang w:eastAsia="en-US"/>
                <w14:ligatures w14:val="standardContextual"/>
              </w:rPr>
              <w:t>.</w:t>
            </w:r>
          </w:p>
          <w:p w14:paraId="3BCCC280" w14:textId="77777777" w:rsidR="00390FA8" w:rsidRPr="00E269D4" w:rsidRDefault="00390FA8" w:rsidP="00390FA8">
            <w:pPr>
              <w:pStyle w:val="NormalWeb"/>
              <w:shd w:val="clear" w:color="auto" w:fill="FFFFFF"/>
              <w:spacing w:before="0" w:beforeAutospacing="0" w:after="0" w:afterAutospacing="0" w:line="315" w:lineRule="atLeast"/>
              <w:jc w:val="both"/>
              <w:textAlignment w:val="baseline"/>
              <w:rPr>
                <w:rFonts w:asciiTheme="minorHAnsi" w:hAnsiTheme="minorHAnsi" w:cstheme="minorHAnsi"/>
                <w:sz w:val="21"/>
                <w:szCs w:val="21"/>
              </w:rPr>
            </w:pPr>
            <w:r w:rsidRPr="00E269D4">
              <w:rPr>
                <w:rFonts w:asciiTheme="minorHAnsi" w:hAnsiTheme="minorHAnsi" w:cstheme="minorHAnsi"/>
                <w:sz w:val="21"/>
                <w:szCs w:val="21"/>
              </w:rPr>
              <w:t>Votre employeur a 30 jours pour répondre.</w:t>
            </w:r>
          </w:p>
          <w:p w14:paraId="394E7993" w14:textId="77777777" w:rsidR="00390FA8" w:rsidRDefault="00390FA8" w:rsidP="00390FA8">
            <w:pPr>
              <w:pStyle w:val="NormalWeb"/>
              <w:shd w:val="clear" w:color="auto" w:fill="FFFFFF"/>
              <w:spacing w:before="0" w:beforeAutospacing="0" w:after="0" w:afterAutospacing="0" w:line="315" w:lineRule="atLeast"/>
              <w:jc w:val="both"/>
              <w:textAlignment w:val="baseline"/>
              <w:rPr>
                <w:rFonts w:asciiTheme="minorHAnsi" w:hAnsiTheme="minorHAnsi" w:cstheme="minorHAnsi"/>
                <w:sz w:val="21"/>
                <w:szCs w:val="21"/>
              </w:rPr>
            </w:pPr>
            <w:r w:rsidRPr="00E269D4">
              <w:rPr>
                <w:rFonts w:asciiTheme="minorHAnsi" w:hAnsiTheme="minorHAnsi" w:cstheme="minorHAnsi"/>
                <w:sz w:val="21"/>
                <w:szCs w:val="21"/>
              </w:rPr>
              <w:lastRenderedPageBreak/>
              <w:t>À noter que si vous êtes en CDD, vous avez besoin de demander une autorisation d’absence seulement si votre formation débute pendant l’exécution de votre contrat.</w:t>
            </w:r>
          </w:p>
          <w:p w14:paraId="129AC469" w14:textId="77777777" w:rsidR="00390FA8" w:rsidRPr="00240EA9" w:rsidRDefault="00390FA8" w:rsidP="00390FA8">
            <w:pPr>
              <w:pStyle w:val="NormalWeb"/>
              <w:numPr>
                <w:ilvl w:val="0"/>
                <w:numId w:val="2"/>
              </w:numPr>
              <w:shd w:val="clear" w:color="auto" w:fill="FFFFFF"/>
              <w:spacing w:before="0" w:beforeAutospacing="0" w:after="0" w:afterAutospacing="0" w:line="315" w:lineRule="atLeast"/>
              <w:jc w:val="both"/>
              <w:textAlignment w:val="baseline"/>
              <w:rPr>
                <w:rStyle w:val="lev"/>
                <w:rFonts w:ascii="Calibri" w:hAnsi="Calibri" w:cs="Calibri"/>
              </w:rPr>
            </w:pPr>
            <w:r w:rsidRPr="00240EA9">
              <w:rPr>
                <w:rStyle w:val="lev"/>
                <w:rFonts w:ascii="Calibri" w:hAnsi="Calibri" w:cs="Calibri"/>
              </w:rPr>
              <w:t>Réaliser un positionnement préalable avec l'organisme de formation</w:t>
            </w:r>
          </w:p>
          <w:p w14:paraId="566DB8F9" w14:textId="77777777" w:rsidR="00390FA8" w:rsidRPr="00570376" w:rsidRDefault="00390FA8" w:rsidP="00390FA8">
            <w:pPr>
              <w:pStyle w:val="NormalWeb"/>
              <w:shd w:val="clear" w:color="auto" w:fill="FFFFFF"/>
              <w:spacing w:before="0" w:beforeAutospacing="0" w:after="0" w:afterAutospacing="0" w:line="315" w:lineRule="atLeast"/>
              <w:jc w:val="both"/>
              <w:textAlignment w:val="baseline"/>
              <w:rPr>
                <w:rFonts w:asciiTheme="minorHAnsi" w:hAnsiTheme="minorHAnsi" w:cstheme="minorHAnsi"/>
                <w:sz w:val="21"/>
                <w:szCs w:val="21"/>
              </w:rPr>
            </w:pPr>
            <w:r w:rsidRPr="00570376">
              <w:rPr>
                <w:rFonts w:asciiTheme="minorHAnsi" w:hAnsiTheme="minorHAnsi" w:cstheme="minorHAnsi"/>
                <w:sz w:val="21"/>
                <w:szCs w:val="21"/>
              </w:rPr>
              <w:t>Vous devez réaliser un diagnostic gratuit avec l’organisme de formation que vous avez choisi.</w:t>
            </w:r>
          </w:p>
          <w:p w14:paraId="54F3F053" w14:textId="11E4E523" w:rsidR="00390FA8" w:rsidRPr="0061103B" w:rsidRDefault="00390FA8" w:rsidP="0061103B">
            <w:pPr>
              <w:pStyle w:val="NormalWeb"/>
              <w:shd w:val="clear" w:color="auto" w:fill="FFFFFF"/>
              <w:spacing w:before="0" w:beforeAutospacing="0" w:after="0" w:afterAutospacing="0" w:line="315" w:lineRule="atLeast"/>
              <w:jc w:val="both"/>
              <w:textAlignment w:val="baseline"/>
              <w:rPr>
                <w:rFonts w:asciiTheme="minorHAnsi" w:hAnsiTheme="minorHAnsi" w:cstheme="minorHAnsi"/>
                <w:sz w:val="21"/>
                <w:szCs w:val="21"/>
              </w:rPr>
            </w:pPr>
            <w:r w:rsidRPr="00570376">
              <w:rPr>
                <w:rFonts w:asciiTheme="minorHAnsi" w:hAnsiTheme="minorHAnsi" w:cstheme="minorHAnsi"/>
                <w:sz w:val="21"/>
                <w:szCs w:val="21"/>
              </w:rPr>
              <w:t>Celui-ci doit évaluer votre parcours, vos compétences et vos acquis professionnels afin de déterminer un parcours personnalisé (durée, blocs de compétences…).</w:t>
            </w:r>
          </w:p>
          <w:p w14:paraId="19C0B99F" w14:textId="77777777" w:rsidR="001B5761" w:rsidRDefault="001B5761" w:rsidP="0033791A">
            <w:pPr>
              <w:shd w:val="clear" w:color="auto" w:fill="FFFFFF"/>
              <w:ind w:left="945"/>
              <w:textAlignment w:val="baseline"/>
              <w:rPr>
                <w:rFonts w:cstheme="minorHAnsi"/>
                <w:sz w:val="21"/>
                <w:szCs w:val="21"/>
              </w:rPr>
            </w:pPr>
          </w:p>
        </w:tc>
      </w:tr>
      <w:tr w:rsidR="001B5761" w14:paraId="7D032CF8" w14:textId="77777777" w:rsidTr="00A15E57">
        <w:tc>
          <w:tcPr>
            <w:tcW w:w="9634" w:type="dxa"/>
          </w:tcPr>
          <w:p w14:paraId="5D1EADEC" w14:textId="06078BE0" w:rsidR="001B5761" w:rsidRPr="00876D35" w:rsidRDefault="001B5761" w:rsidP="001B5761">
            <w:pPr>
              <w:pStyle w:val="NormalWeb"/>
              <w:spacing w:before="0" w:beforeAutospacing="0" w:after="0" w:afterAutospacing="0" w:line="315" w:lineRule="atLeast"/>
              <w:jc w:val="both"/>
              <w:textAlignment w:val="baseline"/>
              <w:rPr>
                <w:rFonts w:ascii="Calibri" w:hAnsi="Calibri" w:cs="Calibri"/>
                <w:bdr w:val="none" w:sz="0" w:space="0" w:color="auto" w:frame="1"/>
              </w:rPr>
            </w:pPr>
            <w:r w:rsidRPr="001B5761">
              <w:rPr>
                <w:rFonts w:asciiTheme="minorHAnsi" w:hAnsiTheme="minorHAnsi" w:cstheme="minorHAnsi"/>
                <w:b/>
                <w:bCs/>
                <w:sz w:val="28"/>
                <w:szCs w:val="28"/>
              </w:rPr>
              <w:lastRenderedPageBreak/>
              <w:t>Pièces à fournir</w:t>
            </w:r>
          </w:p>
        </w:tc>
      </w:tr>
      <w:tr w:rsidR="00B9650A" w14:paraId="7382778B" w14:textId="77777777" w:rsidTr="00A15E57">
        <w:tc>
          <w:tcPr>
            <w:tcW w:w="9634" w:type="dxa"/>
          </w:tcPr>
          <w:p w14:paraId="633DF4BB" w14:textId="77777777" w:rsidR="00876D35" w:rsidRPr="00876D35" w:rsidRDefault="00876D35" w:rsidP="00B9650A">
            <w:pPr>
              <w:pStyle w:val="Titre4"/>
              <w:shd w:val="clear" w:color="auto" w:fill="FFFFFF"/>
              <w:spacing w:before="0" w:line="315" w:lineRule="atLeast"/>
              <w:textAlignment w:val="baseline"/>
              <w:outlineLvl w:val="3"/>
              <w:rPr>
                <w:rFonts w:ascii="Calibri" w:hAnsi="Calibri" w:cs="Calibri"/>
                <w:color w:val="auto"/>
                <w:sz w:val="24"/>
                <w:szCs w:val="24"/>
                <w:bdr w:val="none" w:sz="0" w:space="0" w:color="auto" w:frame="1"/>
              </w:rPr>
            </w:pPr>
          </w:p>
          <w:p w14:paraId="6AF9919C" w14:textId="21FEE884" w:rsidR="000309C8" w:rsidRDefault="000309C8" w:rsidP="00B9650A">
            <w:pPr>
              <w:pStyle w:val="Titre4"/>
              <w:shd w:val="clear" w:color="auto" w:fill="FFFFFF"/>
              <w:spacing w:before="0" w:line="315" w:lineRule="atLeast"/>
              <w:textAlignment w:val="baseline"/>
              <w:outlineLvl w:val="3"/>
              <w:rPr>
                <w:rFonts w:ascii="Calibri" w:hAnsi="Calibri" w:cs="Calibri"/>
                <w:i w:val="0"/>
                <w:iCs w:val="0"/>
                <w:color w:val="333333"/>
                <w:shd w:val="clear" w:color="auto" w:fill="F1F1F1"/>
              </w:rPr>
            </w:pPr>
            <w:r w:rsidRPr="000309C8">
              <w:rPr>
                <w:rStyle w:val="lev"/>
                <w:rFonts w:ascii="Calibri" w:hAnsi="Calibri" w:cs="Calibri"/>
                <w:i w:val="0"/>
                <w:iCs w:val="0"/>
                <w:color w:val="333333"/>
              </w:rPr>
              <w:t xml:space="preserve">Le salarié doit déposer une demande de prise en charge de son projet de transition professionnelle à </w:t>
            </w:r>
            <w:r w:rsidRPr="000309C8">
              <w:rPr>
                <w:rStyle w:val="lev"/>
                <w:rFonts w:ascii="Calibri" w:hAnsi="Calibri" w:cs="Calibri"/>
                <w:i w:val="0"/>
                <w:iCs w:val="0"/>
                <w:color w:val="auto"/>
              </w:rPr>
              <w:t>l’</w:t>
            </w:r>
            <w:hyperlink r:id="rId7" w:history="1">
              <w:r w:rsidRPr="000309C8">
                <w:rPr>
                  <w:rStyle w:val="Lienhypertexte"/>
                  <w:rFonts w:ascii="Calibri" w:hAnsi="Calibri" w:cs="Calibri"/>
                  <w:b/>
                  <w:bCs/>
                  <w:i w:val="0"/>
                  <w:iCs w:val="0"/>
                  <w:color w:val="auto"/>
                </w:rPr>
                <w:t>Association Transitions Pro (ATpro )</w:t>
              </w:r>
            </w:hyperlink>
            <w:r w:rsidRPr="000309C8">
              <w:rPr>
                <w:rFonts w:ascii="Calibri" w:hAnsi="Calibri" w:cs="Calibri"/>
                <w:i w:val="0"/>
                <w:iCs w:val="0"/>
                <w:color w:val="auto"/>
                <w:shd w:val="clear" w:color="auto" w:fill="F1F1F1"/>
              </w:rPr>
              <w:t> </w:t>
            </w:r>
            <w:r w:rsidRPr="000309C8">
              <w:rPr>
                <w:rFonts w:ascii="Calibri" w:hAnsi="Calibri" w:cs="Calibri"/>
                <w:i w:val="0"/>
                <w:iCs w:val="0"/>
                <w:color w:val="333333"/>
                <w:shd w:val="clear" w:color="auto" w:fill="F1F1F1"/>
              </w:rPr>
              <w:t>agréée sur son lieu de résidence principale ou son lieu de travail, pendant l’exécution de son contrat de travail.</w:t>
            </w:r>
          </w:p>
          <w:p w14:paraId="6D1A3EFB" w14:textId="66A2FC0B" w:rsidR="00D87924" w:rsidRDefault="00D87924" w:rsidP="00D87924">
            <w:r>
              <w:t>Quelle que soit votre situation</w:t>
            </w:r>
            <w:r w:rsidR="00D8149B">
              <w:t> :</w:t>
            </w:r>
          </w:p>
          <w:p w14:paraId="05A4F307" w14:textId="63D7ADBA" w:rsidR="00D8149B" w:rsidRDefault="00D8149B" w:rsidP="00D8149B">
            <w:pPr>
              <w:pStyle w:val="Paragraphedeliste"/>
              <w:numPr>
                <w:ilvl w:val="0"/>
                <w:numId w:val="7"/>
              </w:numPr>
            </w:pPr>
            <w:r>
              <w:t>votre relevé de carrière</w:t>
            </w:r>
          </w:p>
          <w:p w14:paraId="369E759E" w14:textId="150600F0" w:rsidR="00D8149B" w:rsidRDefault="00D8149B" w:rsidP="00D8149B">
            <w:pPr>
              <w:pStyle w:val="Paragraphedeliste"/>
              <w:numPr>
                <w:ilvl w:val="0"/>
                <w:numId w:val="7"/>
              </w:numPr>
            </w:pPr>
            <w:r>
              <w:t>Votre CV</w:t>
            </w:r>
          </w:p>
          <w:p w14:paraId="24FF8AD8" w14:textId="06AA7ED6" w:rsidR="00D8149B" w:rsidRDefault="00D8149B" w:rsidP="00D8149B">
            <w:pPr>
              <w:pStyle w:val="Paragraphedeliste"/>
              <w:numPr>
                <w:ilvl w:val="0"/>
                <w:numId w:val="7"/>
              </w:numPr>
            </w:pPr>
            <w:r>
              <w:t>Vos dipl</w:t>
            </w:r>
            <w:r w:rsidR="00CD074E">
              <w:t>ômes</w:t>
            </w:r>
          </w:p>
          <w:p w14:paraId="3AD32807" w14:textId="4186F648" w:rsidR="00CD074E" w:rsidRDefault="00CD074E" w:rsidP="00CD074E">
            <w:r>
              <w:t>Selon votre contrat de tra</w:t>
            </w:r>
            <w:r w:rsidR="00FE506F">
              <w:t>vail</w:t>
            </w:r>
            <w:r>
              <w:t> :</w:t>
            </w:r>
          </w:p>
          <w:p w14:paraId="1265C9C8" w14:textId="2E88910E" w:rsidR="00FE506F" w:rsidRDefault="00FE506F" w:rsidP="003B6DCA">
            <w:pPr>
              <w:pStyle w:val="Paragraphedeliste"/>
              <w:numPr>
                <w:ilvl w:val="0"/>
                <w:numId w:val="8"/>
              </w:numPr>
            </w:pPr>
            <w:r>
              <w:t>Salarié</w:t>
            </w:r>
            <w:r w:rsidR="003A0C01">
              <w:t xml:space="preserve"> CDI ou intérimaire : Les 12 derniers bulletins de salaire</w:t>
            </w:r>
          </w:p>
          <w:p w14:paraId="5B9FA133" w14:textId="5449EB02" w:rsidR="00355909" w:rsidRDefault="00355909" w:rsidP="003B6DCA">
            <w:pPr>
              <w:pStyle w:val="Paragraphedeliste"/>
              <w:numPr>
                <w:ilvl w:val="0"/>
                <w:numId w:val="8"/>
              </w:numPr>
            </w:pPr>
            <w:r>
              <w:t>Salariés CCD : les derniers bulletins de sa</w:t>
            </w:r>
            <w:r w:rsidR="0025178C">
              <w:t>laires justifiant de 4 mois ou 120 jours calendaires au cours des 12 dernier</w:t>
            </w:r>
            <w:r w:rsidR="00AC5BC2">
              <w:t>s mois.</w:t>
            </w:r>
          </w:p>
          <w:p w14:paraId="73D3F1A3" w14:textId="1D2F0B20" w:rsidR="00AC5BC2" w:rsidRDefault="00AC5BC2" w:rsidP="003B6DCA">
            <w:pPr>
              <w:pStyle w:val="Paragraphedeliste"/>
              <w:numPr>
                <w:ilvl w:val="0"/>
                <w:numId w:val="8"/>
              </w:numPr>
            </w:pPr>
            <w:r>
              <w:t>Intermittents : Les 24 derniers bulletins de salaire</w:t>
            </w:r>
          </w:p>
          <w:p w14:paraId="7904729C" w14:textId="51763231" w:rsidR="00AC5BC2" w:rsidRDefault="00AC5BC2" w:rsidP="003B6DCA">
            <w:pPr>
              <w:pStyle w:val="Paragraphedeliste"/>
              <w:numPr>
                <w:ilvl w:val="0"/>
                <w:numId w:val="8"/>
              </w:numPr>
            </w:pPr>
            <w:r>
              <w:t>Les cert</w:t>
            </w:r>
            <w:r w:rsidR="00C71627">
              <w:t>ificats de travail</w:t>
            </w:r>
          </w:p>
          <w:p w14:paraId="787B289C" w14:textId="773C530F" w:rsidR="00C71627" w:rsidRDefault="00C71627" w:rsidP="003B6DCA">
            <w:pPr>
              <w:pStyle w:val="Paragraphedeliste"/>
              <w:numPr>
                <w:ilvl w:val="0"/>
                <w:numId w:val="8"/>
              </w:numPr>
            </w:pPr>
            <w:r>
              <w:t>Les attestations d’assurance chômage</w:t>
            </w:r>
          </w:p>
          <w:p w14:paraId="5F7DC5D0" w14:textId="7C31B67F" w:rsidR="00233CE5" w:rsidRDefault="00233CE5" w:rsidP="003B6DCA">
            <w:pPr>
              <w:pStyle w:val="Paragraphedeliste"/>
              <w:numPr>
                <w:ilvl w:val="0"/>
                <w:numId w:val="8"/>
              </w:numPr>
            </w:pPr>
            <w:r>
              <w:t>Un RIB</w:t>
            </w:r>
          </w:p>
          <w:p w14:paraId="0A44EBAE" w14:textId="3316CD71" w:rsidR="00233CE5" w:rsidRDefault="00233CE5" w:rsidP="003B6DCA">
            <w:pPr>
              <w:pStyle w:val="Paragraphedeliste"/>
              <w:numPr>
                <w:ilvl w:val="0"/>
                <w:numId w:val="8"/>
              </w:numPr>
            </w:pPr>
            <w:r>
              <w:t>Les attestations de paiement de Pôle Emploi</w:t>
            </w:r>
          </w:p>
          <w:p w14:paraId="46F6468A" w14:textId="5723D72E" w:rsidR="000309C8" w:rsidRPr="000309C8" w:rsidRDefault="00823446" w:rsidP="003B6DCA">
            <w:pPr>
              <w:pStyle w:val="Titre4"/>
              <w:numPr>
                <w:ilvl w:val="0"/>
                <w:numId w:val="8"/>
              </w:numPr>
              <w:shd w:val="clear" w:color="auto" w:fill="FFFFFF"/>
              <w:spacing w:before="0" w:line="315" w:lineRule="atLeast"/>
              <w:textAlignment w:val="baseline"/>
              <w:outlineLvl w:val="3"/>
              <w:rPr>
                <w:rFonts w:ascii="Calibri" w:hAnsi="Calibri" w:cs="Calibri"/>
                <w:i w:val="0"/>
                <w:iCs w:val="0"/>
                <w:color w:val="auto"/>
                <w:sz w:val="24"/>
                <w:szCs w:val="24"/>
                <w:bdr w:val="none" w:sz="0" w:space="0" w:color="auto" w:frame="1"/>
              </w:rPr>
            </w:pPr>
            <w:r>
              <w:rPr>
                <w:rFonts w:ascii="Calibri" w:hAnsi="Calibri" w:cs="Calibri"/>
                <w:i w:val="0"/>
                <w:iCs w:val="0"/>
                <w:color w:val="auto"/>
                <w:sz w:val="24"/>
                <w:szCs w:val="24"/>
                <w:bdr w:val="none" w:sz="0" w:space="0" w:color="auto" w:frame="1"/>
              </w:rPr>
              <w:t>Des pièces complémentaires sont demand</w:t>
            </w:r>
            <w:r w:rsidR="00E12CC6">
              <w:rPr>
                <w:rFonts w:ascii="Calibri" w:hAnsi="Calibri" w:cs="Calibri"/>
                <w:i w:val="0"/>
                <w:iCs w:val="0"/>
                <w:color w:val="auto"/>
                <w:sz w:val="24"/>
                <w:szCs w:val="24"/>
                <w:bdr w:val="none" w:sz="0" w:space="0" w:color="auto" w:frame="1"/>
              </w:rPr>
              <w:t xml:space="preserve">ées aux personnes en situation de handicap et/ou en arrêt de travail et/ou en arrêt </w:t>
            </w:r>
            <w:r w:rsidR="003B6DCA">
              <w:rPr>
                <w:rFonts w:ascii="Calibri" w:hAnsi="Calibri" w:cs="Calibri"/>
                <w:i w:val="0"/>
                <w:iCs w:val="0"/>
                <w:color w:val="auto"/>
                <w:sz w:val="24"/>
                <w:szCs w:val="24"/>
                <w:bdr w:val="none" w:sz="0" w:space="0" w:color="auto" w:frame="1"/>
              </w:rPr>
              <w:t>longue maladie.</w:t>
            </w:r>
          </w:p>
          <w:p w14:paraId="6E2BB7DF" w14:textId="0353F54D" w:rsidR="00B9650A" w:rsidRPr="00876D35" w:rsidRDefault="00B9650A" w:rsidP="00B9650A">
            <w:pPr>
              <w:pStyle w:val="Titre4"/>
              <w:shd w:val="clear" w:color="auto" w:fill="FFFFFF"/>
              <w:spacing w:before="0" w:line="315" w:lineRule="atLeast"/>
              <w:textAlignment w:val="baseline"/>
              <w:outlineLvl w:val="3"/>
              <w:rPr>
                <w:rFonts w:ascii="Calibri" w:hAnsi="Calibri" w:cs="Calibri"/>
                <w:color w:val="auto"/>
                <w:sz w:val="24"/>
                <w:szCs w:val="24"/>
              </w:rPr>
            </w:pPr>
            <w:r w:rsidRPr="00876D35">
              <w:rPr>
                <w:rFonts w:ascii="Calibri" w:hAnsi="Calibri" w:cs="Calibri"/>
                <w:color w:val="auto"/>
                <w:sz w:val="24"/>
                <w:szCs w:val="24"/>
                <w:bdr w:val="none" w:sz="0" w:space="0" w:color="auto" w:frame="1"/>
              </w:rPr>
              <w:t>La check-list : avant de déposer votre dossier</w:t>
            </w:r>
          </w:p>
          <w:p w14:paraId="1E39D056" w14:textId="6B417F14" w:rsidR="00B9650A" w:rsidRPr="00876D35" w:rsidRDefault="00B9650A" w:rsidP="00B9650A">
            <w:pPr>
              <w:numPr>
                <w:ilvl w:val="0"/>
                <w:numId w:val="4"/>
              </w:numPr>
              <w:shd w:val="clear" w:color="auto" w:fill="FFFFFF"/>
              <w:ind w:left="1170"/>
              <w:textAlignment w:val="baseline"/>
              <w:rPr>
                <w:rFonts w:ascii="Calibri" w:hAnsi="Calibri" w:cs="Calibri"/>
                <w:sz w:val="24"/>
                <w:szCs w:val="24"/>
              </w:rPr>
            </w:pPr>
            <w:r w:rsidRPr="00876D35">
              <w:rPr>
                <w:rFonts w:ascii="Calibri" w:hAnsi="Calibri" w:cs="Calibri"/>
                <w:sz w:val="24"/>
                <w:szCs w:val="24"/>
              </w:rPr>
              <w:t>Créer votre compte d’activité et connaitre le montant de vos droits CPF. Ils seront utilisés dans le cadre de votre projet de transition professionnelle.</w:t>
            </w:r>
          </w:p>
          <w:p w14:paraId="2AFA437E" w14:textId="65842CCD" w:rsidR="00B9650A" w:rsidRPr="00876D35" w:rsidRDefault="00B9650A" w:rsidP="00B9650A">
            <w:pPr>
              <w:numPr>
                <w:ilvl w:val="0"/>
                <w:numId w:val="4"/>
              </w:numPr>
              <w:shd w:val="clear" w:color="auto" w:fill="FFFFFF"/>
              <w:ind w:left="1170"/>
              <w:textAlignment w:val="baseline"/>
              <w:rPr>
                <w:rFonts w:ascii="Calibri" w:hAnsi="Calibri" w:cs="Calibri"/>
                <w:sz w:val="24"/>
                <w:szCs w:val="24"/>
              </w:rPr>
            </w:pPr>
            <w:r w:rsidRPr="00876D35">
              <w:rPr>
                <w:rFonts w:ascii="Calibri" w:hAnsi="Calibri" w:cs="Calibri"/>
                <w:sz w:val="24"/>
                <w:szCs w:val="24"/>
              </w:rPr>
              <w:t xml:space="preserve">Vous </w:t>
            </w:r>
            <w:r w:rsidR="00876D35" w:rsidRPr="00876D35">
              <w:rPr>
                <w:rFonts w:ascii="Calibri" w:hAnsi="Calibri" w:cs="Calibri"/>
                <w:sz w:val="24"/>
                <w:szCs w:val="24"/>
              </w:rPr>
              <w:t>remplissez les</w:t>
            </w:r>
            <w:r w:rsidRPr="00876D35">
              <w:rPr>
                <w:rFonts w:ascii="Calibri" w:hAnsi="Calibri" w:cs="Calibri"/>
                <w:sz w:val="24"/>
                <w:szCs w:val="24"/>
              </w:rPr>
              <w:t xml:space="preserve"> conditions nécessaires pour déposer un dossier.</w:t>
            </w:r>
          </w:p>
          <w:p w14:paraId="5DFC00DA" w14:textId="55B31832" w:rsidR="00B9650A" w:rsidRPr="00876D35" w:rsidRDefault="00876D35" w:rsidP="00B9650A">
            <w:pPr>
              <w:numPr>
                <w:ilvl w:val="0"/>
                <w:numId w:val="4"/>
              </w:numPr>
              <w:shd w:val="clear" w:color="auto" w:fill="FFFFFF"/>
              <w:ind w:left="1170"/>
              <w:textAlignment w:val="baseline"/>
              <w:rPr>
                <w:rFonts w:ascii="Calibri" w:hAnsi="Calibri" w:cs="Calibri"/>
                <w:sz w:val="24"/>
                <w:szCs w:val="24"/>
              </w:rPr>
            </w:pPr>
            <w:r w:rsidRPr="00876D35">
              <w:rPr>
                <w:rFonts w:ascii="Calibri" w:hAnsi="Calibri" w:cs="Calibri"/>
                <w:sz w:val="24"/>
                <w:szCs w:val="24"/>
              </w:rPr>
              <w:t>Votre formation</w:t>
            </w:r>
            <w:r w:rsidR="00B9650A" w:rsidRPr="00876D35">
              <w:rPr>
                <w:rFonts w:ascii="Calibri" w:hAnsi="Calibri" w:cs="Calibri"/>
                <w:sz w:val="24"/>
                <w:szCs w:val="24"/>
              </w:rPr>
              <w:t xml:space="preserve"> débute dans plus de 3 mois pour un dossier CDI, 2 mois pour un dossier CDD, intérimaire ou intermittent.</w:t>
            </w:r>
          </w:p>
          <w:p w14:paraId="27B9A15C" w14:textId="76FA25C0" w:rsidR="00B9650A" w:rsidRPr="00876D35" w:rsidRDefault="00876D35" w:rsidP="00B9650A">
            <w:pPr>
              <w:numPr>
                <w:ilvl w:val="0"/>
                <w:numId w:val="4"/>
              </w:numPr>
              <w:shd w:val="clear" w:color="auto" w:fill="FFFFFF"/>
              <w:ind w:left="1170"/>
              <w:textAlignment w:val="baseline"/>
              <w:rPr>
                <w:rFonts w:ascii="Calibri" w:hAnsi="Calibri" w:cs="Calibri"/>
                <w:sz w:val="24"/>
                <w:szCs w:val="24"/>
              </w:rPr>
            </w:pPr>
            <w:r w:rsidRPr="00876D35">
              <w:rPr>
                <w:rFonts w:ascii="Calibri" w:hAnsi="Calibri" w:cs="Calibri"/>
                <w:sz w:val="24"/>
                <w:szCs w:val="24"/>
              </w:rPr>
              <w:t xml:space="preserve">Votre </w:t>
            </w:r>
            <w:r w:rsidR="00B9650A" w:rsidRPr="00876D35">
              <w:rPr>
                <w:rFonts w:ascii="Calibri" w:hAnsi="Calibri" w:cs="Calibri"/>
                <w:sz w:val="24"/>
                <w:szCs w:val="24"/>
              </w:rPr>
              <w:t xml:space="preserve">projet de reconversion est finalisé, et </w:t>
            </w:r>
            <w:r w:rsidRPr="00876D35">
              <w:rPr>
                <w:rFonts w:ascii="Calibri" w:hAnsi="Calibri" w:cs="Calibri"/>
                <w:sz w:val="24"/>
                <w:szCs w:val="24"/>
              </w:rPr>
              <w:t xml:space="preserve">votre </w:t>
            </w:r>
            <w:r w:rsidR="00B9650A" w:rsidRPr="00876D35">
              <w:rPr>
                <w:rFonts w:ascii="Calibri" w:hAnsi="Calibri" w:cs="Calibri"/>
                <w:sz w:val="24"/>
                <w:szCs w:val="24"/>
              </w:rPr>
              <w:t xml:space="preserve">dossier est rempli par l’ensemble des parties (salarié, </w:t>
            </w:r>
            <w:r w:rsidRPr="00876D35">
              <w:rPr>
                <w:rFonts w:ascii="Calibri" w:hAnsi="Calibri" w:cs="Calibri"/>
                <w:sz w:val="24"/>
                <w:szCs w:val="24"/>
              </w:rPr>
              <w:t xml:space="preserve">votre </w:t>
            </w:r>
            <w:r w:rsidR="00B9650A" w:rsidRPr="00876D35">
              <w:rPr>
                <w:rFonts w:ascii="Calibri" w:hAnsi="Calibri" w:cs="Calibri"/>
                <w:sz w:val="24"/>
                <w:szCs w:val="24"/>
              </w:rPr>
              <w:t xml:space="preserve">organisme de formation, et </w:t>
            </w:r>
            <w:r w:rsidRPr="00876D35">
              <w:rPr>
                <w:rFonts w:ascii="Calibri" w:hAnsi="Calibri" w:cs="Calibri"/>
                <w:sz w:val="24"/>
                <w:szCs w:val="24"/>
              </w:rPr>
              <w:t>votre</w:t>
            </w:r>
            <w:r w:rsidR="00B9650A" w:rsidRPr="00876D35">
              <w:rPr>
                <w:rFonts w:ascii="Calibri" w:hAnsi="Calibri" w:cs="Calibri"/>
                <w:sz w:val="24"/>
                <w:szCs w:val="24"/>
              </w:rPr>
              <w:t xml:space="preserve"> entreprise).</w:t>
            </w:r>
          </w:p>
          <w:p w14:paraId="17700B0F" w14:textId="4966E2F7" w:rsidR="00B9650A" w:rsidRPr="00876D35" w:rsidRDefault="00876D35" w:rsidP="00B9650A">
            <w:pPr>
              <w:numPr>
                <w:ilvl w:val="0"/>
                <w:numId w:val="4"/>
              </w:numPr>
              <w:shd w:val="clear" w:color="auto" w:fill="FFFFFF"/>
              <w:ind w:left="1170"/>
              <w:textAlignment w:val="baseline"/>
              <w:rPr>
                <w:rFonts w:ascii="Calibri" w:hAnsi="Calibri" w:cs="Calibri"/>
                <w:sz w:val="24"/>
                <w:szCs w:val="24"/>
              </w:rPr>
            </w:pPr>
            <w:r w:rsidRPr="00876D35">
              <w:rPr>
                <w:rFonts w:ascii="Calibri" w:hAnsi="Calibri" w:cs="Calibri"/>
                <w:sz w:val="24"/>
                <w:szCs w:val="24"/>
              </w:rPr>
              <w:t xml:space="preserve">Vous avez </w:t>
            </w:r>
            <w:r w:rsidR="00B9650A" w:rsidRPr="00876D35">
              <w:rPr>
                <w:rFonts w:ascii="Calibri" w:hAnsi="Calibri" w:cs="Calibri"/>
                <w:sz w:val="24"/>
                <w:szCs w:val="24"/>
              </w:rPr>
              <w:t xml:space="preserve">créé </w:t>
            </w:r>
            <w:r w:rsidRPr="00876D35">
              <w:rPr>
                <w:rFonts w:ascii="Calibri" w:hAnsi="Calibri" w:cs="Calibri"/>
                <w:sz w:val="24"/>
                <w:szCs w:val="24"/>
              </w:rPr>
              <w:t>votre</w:t>
            </w:r>
            <w:r w:rsidR="00B9650A" w:rsidRPr="00876D35">
              <w:rPr>
                <w:rFonts w:ascii="Calibri" w:hAnsi="Calibri" w:cs="Calibri"/>
                <w:sz w:val="24"/>
                <w:szCs w:val="24"/>
              </w:rPr>
              <w:t xml:space="preserve"> espace personnel sur le site internet de Transitions </w:t>
            </w:r>
            <w:r w:rsidRPr="00876D35">
              <w:rPr>
                <w:rFonts w:ascii="Calibri" w:hAnsi="Calibri" w:cs="Calibri"/>
                <w:sz w:val="24"/>
                <w:szCs w:val="24"/>
              </w:rPr>
              <w:t>ProMartinique afin</w:t>
            </w:r>
            <w:r w:rsidR="00B9650A" w:rsidRPr="00876D35">
              <w:rPr>
                <w:rFonts w:ascii="Calibri" w:hAnsi="Calibri" w:cs="Calibri"/>
                <w:sz w:val="24"/>
                <w:szCs w:val="24"/>
              </w:rPr>
              <w:t xml:space="preserve"> de pouvoir suivre l’avancée du traitement de</w:t>
            </w:r>
            <w:r w:rsidRPr="00876D35">
              <w:rPr>
                <w:rFonts w:ascii="Calibri" w:hAnsi="Calibri" w:cs="Calibri"/>
                <w:sz w:val="24"/>
                <w:szCs w:val="24"/>
              </w:rPr>
              <w:t xml:space="preserve"> votre</w:t>
            </w:r>
            <w:r w:rsidR="00B9650A" w:rsidRPr="00876D35">
              <w:rPr>
                <w:rFonts w:ascii="Calibri" w:hAnsi="Calibri" w:cs="Calibri"/>
                <w:sz w:val="24"/>
                <w:szCs w:val="24"/>
              </w:rPr>
              <w:t xml:space="preserve"> demande.</w:t>
            </w:r>
          </w:p>
          <w:p w14:paraId="64D5A75D" w14:textId="77777777" w:rsidR="00B9650A" w:rsidRDefault="00B9650A" w:rsidP="00D96758">
            <w:pPr>
              <w:pStyle w:val="NormalWeb"/>
              <w:spacing w:before="0" w:beforeAutospacing="0" w:after="0" w:afterAutospacing="0" w:line="315" w:lineRule="atLeast"/>
              <w:jc w:val="both"/>
              <w:textAlignment w:val="baseline"/>
              <w:rPr>
                <w:rFonts w:asciiTheme="minorHAnsi" w:hAnsiTheme="minorHAnsi" w:cstheme="minorHAnsi"/>
                <w:sz w:val="21"/>
                <w:szCs w:val="21"/>
              </w:rPr>
            </w:pPr>
          </w:p>
        </w:tc>
      </w:tr>
      <w:tr w:rsidR="00B9650A" w14:paraId="7D19BE18" w14:textId="77777777" w:rsidTr="00A15E57">
        <w:tc>
          <w:tcPr>
            <w:tcW w:w="9634" w:type="dxa"/>
          </w:tcPr>
          <w:p w14:paraId="03E4D706" w14:textId="558C372A" w:rsidR="00B9650A" w:rsidRDefault="00081E8C" w:rsidP="00D96758">
            <w:pPr>
              <w:pStyle w:val="NormalWeb"/>
              <w:spacing w:before="0" w:beforeAutospacing="0" w:after="0" w:afterAutospacing="0" w:line="315" w:lineRule="atLeast"/>
              <w:jc w:val="both"/>
              <w:textAlignment w:val="baseline"/>
              <w:rPr>
                <w:rFonts w:asciiTheme="minorHAnsi" w:hAnsiTheme="minorHAnsi" w:cstheme="minorHAnsi"/>
                <w:sz w:val="21"/>
                <w:szCs w:val="21"/>
              </w:rPr>
            </w:pPr>
            <w:r w:rsidRPr="003C3C90">
              <w:rPr>
                <w:rFonts w:asciiTheme="minorHAnsi" w:hAnsiTheme="minorHAnsi" w:cstheme="minorHAnsi"/>
                <w:b/>
                <w:bCs/>
                <w:sz w:val="28"/>
                <w:szCs w:val="28"/>
              </w:rPr>
              <w:t>Contact</w:t>
            </w:r>
            <w:r w:rsidR="0033791A">
              <w:rPr>
                <w:rFonts w:asciiTheme="minorHAnsi" w:hAnsiTheme="minorHAnsi" w:cstheme="minorHAnsi"/>
                <w:b/>
                <w:bCs/>
                <w:sz w:val="28"/>
                <w:szCs w:val="28"/>
              </w:rPr>
              <w:t>/ Coordonnées</w:t>
            </w:r>
          </w:p>
        </w:tc>
      </w:tr>
      <w:tr w:rsidR="00B9650A" w14:paraId="5A156E45" w14:textId="77777777" w:rsidTr="00A15E57">
        <w:tc>
          <w:tcPr>
            <w:tcW w:w="9634" w:type="dxa"/>
          </w:tcPr>
          <w:p w14:paraId="37E41555" w14:textId="2E47F6CC" w:rsidR="00B9650A" w:rsidRDefault="00FF0368" w:rsidP="00FF0368">
            <w:pPr>
              <w:pStyle w:val="NormalWeb"/>
              <w:spacing w:before="0" w:beforeAutospacing="0" w:after="0" w:afterAutospacing="0" w:line="315" w:lineRule="atLeast"/>
              <w:textAlignment w:val="baseline"/>
              <w:rPr>
                <w:rFonts w:asciiTheme="minorHAnsi" w:hAnsiTheme="minorHAnsi" w:cstheme="minorHAnsi"/>
                <w:color w:val="000000"/>
                <w:shd w:val="clear" w:color="auto" w:fill="FFFFFF"/>
              </w:rPr>
            </w:pPr>
            <w:r w:rsidRPr="00FF0368">
              <w:rPr>
                <w:rFonts w:asciiTheme="minorHAnsi" w:hAnsiTheme="minorHAnsi" w:cstheme="minorHAnsi"/>
                <w:color w:val="000000"/>
                <w:shd w:val="clear" w:color="auto" w:fill="FFFFFF"/>
              </w:rPr>
              <w:t>1 avenue louis domergue</w:t>
            </w:r>
            <w:r w:rsidRPr="00FF0368">
              <w:rPr>
                <w:rFonts w:asciiTheme="minorHAnsi" w:hAnsiTheme="minorHAnsi" w:cstheme="minorHAnsi"/>
                <w:color w:val="000000"/>
              </w:rPr>
              <w:br/>
            </w:r>
            <w:r w:rsidRPr="00FF0368">
              <w:rPr>
                <w:rFonts w:asciiTheme="minorHAnsi" w:hAnsiTheme="minorHAnsi" w:cstheme="minorHAnsi"/>
                <w:color w:val="000000"/>
                <w:shd w:val="clear" w:color="auto" w:fill="FFFFFF"/>
              </w:rPr>
              <w:t>domaine de Montgérald</w:t>
            </w:r>
            <w:r w:rsidRPr="00FF0368">
              <w:rPr>
                <w:rFonts w:asciiTheme="minorHAnsi" w:hAnsiTheme="minorHAnsi" w:cstheme="minorHAnsi"/>
                <w:color w:val="000000"/>
              </w:rPr>
              <w:br/>
            </w:r>
            <w:r w:rsidRPr="00FF0368">
              <w:rPr>
                <w:rFonts w:asciiTheme="minorHAnsi" w:hAnsiTheme="minorHAnsi" w:cstheme="minorHAnsi"/>
                <w:color w:val="000000"/>
                <w:shd w:val="clear" w:color="auto" w:fill="FFFFFF"/>
              </w:rPr>
              <w:t xml:space="preserve">97200 Fort de </w:t>
            </w:r>
            <w:r w:rsidR="000B184C">
              <w:rPr>
                <w:rFonts w:asciiTheme="minorHAnsi" w:hAnsiTheme="minorHAnsi" w:cstheme="minorHAnsi"/>
                <w:color w:val="000000"/>
                <w:shd w:val="clear" w:color="auto" w:fill="FFFFFF"/>
              </w:rPr>
              <w:t>France</w:t>
            </w:r>
          </w:p>
          <w:p w14:paraId="0F44B661" w14:textId="09377B68" w:rsidR="000B184C" w:rsidRPr="00FF0368" w:rsidRDefault="000B184C" w:rsidP="00FF0368">
            <w:pPr>
              <w:pStyle w:val="NormalWeb"/>
              <w:spacing w:before="0" w:beforeAutospacing="0" w:after="0" w:afterAutospacing="0" w:line="315" w:lineRule="atLeast"/>
              <w:textAlignment w:val="baseline"/>
              <w:rPr>
                <w:rFonts w:asciiTheme="minorHAnsi" w:hAnsiTheme="minorHAnsi" w:cstheme="minorHAnsi"/>
                <w:sz w:val="21"/>
                <w:szCs w:val="21"/>
              </w:rPr>
            </w:pPr>
            <w:r>
              <w:rPr>
                <w:rFonts w:asciiTheme="minorHAnsi" w:hAnsiTheme="minorHAnsi" w:cstheme="minorHAnsi"/>
              </w:rPr>
              <w:t xml:space="preserve">Téléphone : </w:t>
            </w:r>
            <w:hyperlink r:id="rId8" w:history="1">
              <w:r>
                <w:rPr>
                  <w:rStyle w:val="Lienhypertexte"/>
                  <w:rFonts w:ascii="Open Sans" w:hAnsi="Open Sans" w:cs="Open Sans"/>
                  <w:b/>
                  <w:bCs/>
                  <w:color w:val="000000"/>
                  <w:sz w:val="30"/>
                  <w:szCs w:val="30"/>
                  <w:bdr w:val="none" w:sz="0" w:space="0" w:color="auto" w:frame="1"/>
                  <w:shd w:val="clear" w:color="auto" w:fill="FFFFFF"/>
                </w:rPr>
                <w:t>0596 382 942</w:t>
              </w:r>
            </w:hyperlink>
          </w:p>
        </w:tc>
      </w:tr>
      <w:tr w:rsidR="00103206" w14:paraId="3D9A07B2" w14:textId="77777777" w:rsidTr="00A15E57">
        <w:tc>
          <w:tcPr>
            <w:tcW w:w="9634" w:type="dxa"/>
          </w:tcPr>
          <w:p w14:paraId="5698C3BD" w14:textId="26DB886D" w:rsidR="00103206" w:rsidRDefault="00081E8C" w:rsidP="00D96758">
            <w:pPr>
              <w:pStyle w:val="NormalWeb"/>
              <w:spacing w:before="0" w:beforeAutospacing="0" w:after="0" w:afterAutospacing="0" w:line="315" w:lineRule="atLeast"/>
              <w:jc w:val="both"/>
              <w:textAlignment w:val="baseline"/>
              <w:rPr>
                <w:rFonts w:asciiTheme="minorHAnsi" w:hAnsiTheme="minorHAnsi" w:cstheme="minorHAnsi"/>
                <w:sz w:val="21"/>
                <w:szCs w:val="21"/>
              </w:rPr>
            </w:pPr>
            <w:r w:rsidRPr="003C3C90">
              <w:rPr>
                <w:rFonts w:asciiTheme="minorHAnsi" w:hAnsiTheme="minorHAnsi" w:cstheme="minorHAnsi"/>
                <w:b/>
                <w:bCs/>
                <w:sz w:val="28"/>
                <w:szCs w:val="28"/>
              </w:rPr>
              <w:t>Site</w:t>
            </w:r>
          </w:p>
        </w:tc>
      </w:tr>
      <w:tr w:rsidR="008041E9" w14:paraId="21A234FF" w14:textId="77777777" w:rsidTr="00A15E57">
        <w:tc>
          <w:tcPr>
            <w:tcW w:w="9634" w:type="dxa"/>
          </w:tcPr>
          <w:p w14:paraId="0EA8D93B" w14:textId="36E3D8A1" w:rsidR="008041E9" w:rsidRPr="0033791A" w:rsidRDefault="007C2806" w:rsidP="00D96758">
            <w:pPr>
              <w:pStyle w:val="NormalWeb"/>
              <w:spacing w:before="0" w:beforeAutospacing="0" w:after="0" w:afterAutospacing="0" w:line="315" w:lineRule="atLeast"/>
              <w:jc w:val="both"/>
              <w:textAlignment w:val="baseline"/>
              <w:rPr>
                <w:rFonts w:asciiTheme="minorHAnsi" w:hAnsiTheme="minorHAnsi" w:cstheme="minorHAnsi"/>
              </w:rPr>
            </w:pPr>
            <w:hyperlink r:id="rId9" w:history="1">
              <w:r w:rsidR="003C3C90" w:rsidRPr="0033791A">
                <w:rPr>
                  <w:rStyle w:val="Lienhypertexte"/>
                  <w:rFonts w:asciiTheme="minorHAnsi" w:hAnsiTheme="minorHAnsi" w:cstheme="minorHAnsi"/>
                </w:rPr>
                <w:t>https://www.transitionspro-martinique.fr</w:t>
              </w:r>
            </w:hyperlink>
          </w:p>
          <w:p w14:paraId="58932FEB" w14:textId="5E339FB2" w:rsidR="003C3C90" w:rsidRDefault="003C3C90" w:rsidP="00D96758">
            <w:pPr>
              <w:pStyle w:val="NormalWeb"/>
              <w:spacing w:before="0" w:beforeAutospacing="0" w:after="0" w:afterAutospacing="0" w:line="315" w:lineRule="atLeast"/>
              <w:jc w:val="both"/>
              <w:textAlignment w:val="baseline"/>
              <w:rPr>
                <w:rFonts w:asciiTheme="minorHAnsi" w:hAnsiTheme="minorHAnsi" w:cstheme="minorHAnsi"/>
                <w:sz w:val="21"/>
                <w:szCs w:val="21"/>
              </w:rPr>
            </w:pPr>
          </w:p>
        </w:tc>
      </w:tr>
      <w:tr w:rsidR="008041E9" w14:paraId="6DEA4E12" w14:textId="77777777" w:rsidTr="00A15E57">
        <w:tc>
          <w:tcPr>
            <w:tcW w:w="9634" w:type="dxa"/>
          </w:tcPr>
          <w:p w14:paraId="02C580C9" w14:textId="6DB20B23" w:rsidR="008041E9" w:rsidRDefault="00081E8C" w:rsidP="00D96758">
            <w:pPr>
              <w:pStyle w:val="NormalWeb"/>
              <w:spacing w:before="0" w:beforeAutospacing="0" w:after="0" w:afterAutospacing="0" w:line="315" w:lineRule="atLeast"/>
              <w:jc w:val="both"/>
              <w:textAlignment w:val="baseline"/>
              <w:rPr>
                <w:rFonts w:asciiTheme="minorHAnsi" w:hAnsiTheme="minorHAnsi" w:cstheme="minorHAnsi"/>
                <w:sz w:val="21"/>
                <w:szCs w:val="21"/>
              </w:rPr>
            </w:pPr>
            <w:r w:rsidRPr="0033791A">
              <w:rPr>
                <w:rFonts w:asciiTheme="minorHAnsi" w:hAnsiTheme="minorHAnsi" w:cstheme="minorHAnsi"/>
                <w:b/>
                <w:bCs/>
                <w:sz w:val="28"/>
                <w:szCs w:val="28"/>
              </w:rPr>
              <w:lastRenderedPageBreak/>
              <w:t>Information supplémentaire</w:t>
            </w:r>
          </w:p>
        </w:tc>
      </w:tr>
      <w:tr w:rsidR="008041E9" w14:paraId="3FBD0C6A" w14:textId="77777777" w:rsidTr="00A15E57">
        <w:tc>
          <w:tcPr>
            <w:tcW w:w="9634" w:type="dxa"/>
          </w:tcPr>
          <w:p w14:paraId="54C57C42" w14:textId="77777777" w:rsidR="00781D61" w:rsidRPr="00781D61" w:rsidRDefault="00781D61" w:rsidP="00271C95">
            <w:pPr>
              <w:pStyle w:val="NormalWeb"/>
              <w:shd w:val="clear" w:color="auto" w:fill="FFFFFF"/>
              <w:spacing w:before="0" w:beforeAutospacing="0" w:after="0" w:afterAutospacing="0"/>
              <w:jc w:val="center"/>
              <w:textAlignment w:val="baseline"/>
              <w:rPr>
                <w:rStyle w:val="lev"/>
                <w:rFonts w:ascii="Calibri" w:hAnsi="Calibri" w:cs="Calibri"/>
                <w:color w:val="000000"/>
                <w:u w:val="single"/>
                <w:bdr w:val="none" w:sz="0" w:space="0" w:color="auto" w:frame="1"/>
              </w:rPr>
            </w:pPr>
            <w:r w:rsidRPr="00781D61">
              <w:rPr>
                <w:rStyle w:val="lev"/>
                <w:rFonts w:ascii="Calibri" w:hAnsi="Calibri" w:cs="Calibri"/>
                <w:color w:val="000000"/>
                <w:u w:val="single"/>
                <w:bdr w:val="none" w:sz="0" w:space="0" w:color="auto" w:frame="1"/>
              </w:rPr>
              <w:t>Horaires Transition PRO Martinique</w:t>
            </w:r>
          </w:p>
          <w:p w14:paraId="4DE1B78A" w14:textId="2C15A0C5" w:rsidR="00271C95" w:rsidRPr="00781D61" w:rsidRDefault="00271C95" w:rsidP="00271C95">
            <w:pPr>
              <w:pStyle w:val="NormalWeb"/>
              <w:shd w:val="clear" w:color="auto" w:fill="FFFFFF"/>
              <w:spacing w:before="0" w:beforeAutospacing="0" w:after="0" w:afterAutospacing="0"/>
              <w:jc w:val="center"/>
              <w:textAlignment w:val="baseline"/>
              <w:rPr>
                <w:rFonts w:ascii="Calibri" w:hAnsi="Calibri" w:cs="Calibri"/>
                <w:b/>
                <w:bCs/>
                <w:color w:val="000000"/>
              </w:rPr>
            </w:pPr>
            <w:r w:rsidRPr="00781D61">
              <w:rPr>
                <w:rStyle w:val="lev"/>
                <w:rFonts w:ascii="Calibri" w:hAnsi="Calibri" w:cs="Calibri"/>
                <w:b w:val="0"/>
                <w:bCs w:val="0"/>
                <w:color w:val="000000"/>
                <w:bdr w:val="none" w:sz="0" w:space="0" w:color="auto" w:frame="1"/>
              </w:rPr>
              <w:t>ACCUEIL PHYSIQUE SANS RENDEZ-VOUS</w:t>
            </w:r>
            <w:r w:rsidRPr="00781D61">
              <w:rPr>
                <w:rFonts w:ascii="Calibri" w:hAnsi="Calibri" w:cs="Calibri"/>
                <w:b/>
                <w:bCs/>
                <w:color w:val="000000"/>
              </w:rPr>
              <w:br/>
            </w:r>
            <w:r w:rsidRPr="00781D61">
              <w:rPr>
                <w:rStyle w:val="lev"/>
                <w:rFonts w:ascii="Calibri" w:hAnsi="Calibri" w:cs="Calibri"/>
                <w:b w:val="0"/>
                <w:bCs w:val="0"/>
                <w:color w:val="000000"/>
                <w:bdr w:val="none" w:sz="0" w:space="0" w:color="auto" w:frame="1"/>
              </w:rPr>
              <w:t>Du Lundi Au Vendredi de 8h00 à 13h00</w:t>
            </w:r>
          </w:p>
          <w:p w14:paraId="674B0E0F" w14:textId="77777777" w:rsidR="00271C95" w:rsidRPr="00781D61" w:rsidRDefault="00271C95" w:rsidP="00271C95">
            <w:pPr>
              <w:pStyle w:val="NormalWeb"/>
              <w:shd w:val="clear" w:color="auto" w:fill="FFFFFF"/>
              <w:spacing w:before="0" w:beforeAutospacing="0" w:after="0" w:afterAutospacing="0"/>
              <w:jc w:val="center"/>
              <w:textAlignment w:val="baseline"/>
              <w:rPr>
                <w:rFonts w:ascii="Calibri" w:hAnsi="Calibri" w:cs="Calibri"/>
                <w:b/>
                <w:bCs/>
                <w:color w:val="000000"/>
              </w:rPr>
            </w:pPr>
            <w:r w:rsidRPr="00781D61">
              <w:rPr>
                <w:rStyle w:val="lev"/>
                <w:rFonts w:ascii="Calibri" w:hAnsi="Calibri" w:cs="Calibri"/>
                <w:b w:val="0"/>
                <w:bCs w:val="0"/>
                <w:color w:val="000000"/>
                <w:bdr w:val="none" w:sz="0" w:space="0" w:color="auto" w:frame="1"/>
              </w:rPr>
              <w:t> </w:t>
            </w:r>
            <w:r w:rsidRPr="00781D61">
              <w:rPr>
                <w:rStyle w:val="lev"/>
                <w:rFonts w:ascii="Calibri" w:hAnsi="Calibri" w:cs="Calibri"/>
                <w:b w:val="0"/>
                <w:bCs w:val="0"/>
                <w:color w:val="00A8A9"/>
                <w:bdr w:val="none" w:sz="0" w:space="0" w:color="auto" w:frame="1"/>
              </w:rPr>
              <w:t> </w:t>
            </w:r>
            <w:r w:rsidRPr="00781D61">
              <w:rPr>
                <w:rFonts w:ascii="Calibri" w:hAnsi="Calibri" w:cs="Calibri"/>
                <w:b/>
                <w:bCs/>
                <w:color w:val="000000"/>
              </w:rPr>
              <w:t> </w:t>
            </w:r>
            <w:r w:rsidRPr="00781D61">
              <w:rPr>
                <w:rStyle w:val="lev"/>
                <w:rFonts w:ascii="Calibri" w:hAnsi="Calibri" w:cs="Calibri"/>
                <w:b w:val="0"/>
                <w:bCs w:val="0"/>
                <w:color w:val="000000"/>
                <w:bdr w:val="none" w:sz="0" w:space="0" w:color="auto" w:frame="1"/>
              </w:rPr>
              <w:t>RENDEZ- VOUS INDIVIDUEL</w:t>
            </w:r>
            <w:r w:rsidRPr="00781D61">
              <w:rPr>
                <w:rFonts w:ascii="Calibri" w:hAnsi="Calibri" w:cs="Calibri"/>
                <w:b/>
                <w:bCs/>
                <w:color w:val="000000"/>
              </w:rPr>
              <w:br/>
            </w:r>
            <w:r w:rsidRPr="00781D61">
              <w:rPr>
                <w:rStyle w:val="lev"/>
                <w:rFonts w:ascii="Calibri" w:hAnsi="Calibri" w:cs="Calibri"/>
                <w:b w:val="0"/>
                <w:bCs w:val="0"/>
                <w:color w:val="000000"/>
                <w:bdr w:val="none" w:sz="0" w:space="0" w:color="auto" w:frame="1"/>
              </w:rPr>
              <w:t>du Lundi Au Vendredi de 8h00 à 13h00</w:t>
            </w:r>
            <w:r w:rsidRPr="00781D61">
              <w:rPr>
                <w:rFonts w:ascii="Calibri" w:hAnsi="Calibri" w:cs="Calibri"/>
                <w:b/>
                <w:bCs/>
                <w:color w:val="000000"/>
              </w:rPr>
              <w:br/>
            </w:r>
            <w:r w:rsidRPr="00781D61">
              <w:rPr>
                <w:rStyle w:val="lev"/>
                <w:rFonts w:ascii="Calibri" w:hAnsi="Calibri" w:cs="Calibri"/>
                <w:b w:val="0"/>
                <w:bCs w:val="0"/>
                <w:color w:val="000000"/>
                <w:bdr w:val="none" w:sz="0" w:space="0" w:color="auto" w:frame="1"/>
              </w:rPr>
              <w:t>Lundi, Mardi et jeudi de 14h00 à 17h00</w:t>
            </w:r>
          </w:p>
          <w:p w14:paraId="456748FD" w14:textId="77777777" w:rsidR="00271C95" w:rsidRPr="00781D61" w:rsidRDefault="00271C95" w:rsidP="00271C95">
            <w:pPr>
              <w:pStyle w:val="NormalWeb"/>
              <w:shd w:val="clear" w:color="auto" w:fill="FFFFFF"/>
              <w:spacing w:before="0" w:beforeAutospacing="0" w:after="0" w:afterAutospacing="0"/>
              <w:jc w:val="center"/>
              <w:textAlignment w:val="baseline"/>
              <w:rPr>
                <w:rFonts w:ascii="Calibri" w:hAnsi="Calibri" w:cs="Calibri"/>
                <w:b/>
                <w:bCs/>
                <w:color w:val="000000"/>
              </w:rPr>
            </w:pPr>
            <w:r w:rsidRPr="00781D61">
              <w:rPr>
                <w:rStyle w:val="lev"/>
                <w:rFonts w:ascii="Calibri" w:hAnsi="Calibri" w:cs="Calibri"/>
                <w:b w:val="0"/>
                <w:bCs w:val="0"/>
                <w:color w:val="000000"/>
                <w:bdr w:val="none" w:sz="0" w:space="0" w:color="auto" w:frame="1"/>
              </w:rPr>
              <w:t>  ACCUEIL TÉLÉPHONIQUE</w:t>
            </w:r>
            <w:r w:rsidRPr="00781D61">
              <w:rPr>
                <w:rFonts w:ascii="Calibri" w:hAnsi="Calibri" w:cs="Calibri"/>
                <w:b/>
                <w:bCs/>
                <w:color w:val="000000"/>
              </w:rPr>
              <w:br/>
            </w:r>
            <w:r w:rsidRPr="00781D61">
              <w:rPr>
                <w:rStyle w:val="lev"/>
                <w:rFonts w:ascii="Calibri" w:hAnsi="Calibri" w:cs="Calibri"/>
                <w:b w:val="0"/>
                <w:bCs w:val="0"/>
                <w:color w:val="000000"/>
                <w:bdr w:val="none" w:sz="0" w:space="0" w:color="auto" w:frame="1"/>
              </w:rPr>
              <w:t>Du Lundi Au Vendredi 8h00 à 13h00</w:t>
            </w:r>
          </w:p>
          <w:p w14:paraId="3F3DC50B" w14:textId="77777777" w:rsidR="008041E9" w:rsidRDefault="008041E9" w:rsidP="00271C95">
            <w:pPr>
              <w:pStyle w:val="NormalWeb"/>
              <w:spacing w:before="0" w:beforeAutospacing="0" w:after="0" w:afterAutospacing="0"/>
              <w:jc w:val="both"/>
              <w:textAlignment w:val="baseline"/>
              <w:rPr>
                <w:rFonts w:asciiTheme="minorHAnsi" w:hAnsiTheme="minorHAnsi" w:cstheme="minorHAnsi"/>
                <w:sz w:val="21"/>
                <w:szCs w:val="21"/>
              </w:rPr>
            </w:pPr>
          </w:p>
        </w:tc>
      </w:tr>
    </w:tbl>
    <w:p w14:paraId="579B3E88" w14:textId="77777777" w:rsidR="00AA37B6" w:rsidRPr="00D96758" w:rsidRDefault="00AA37B6" w:rsidP="00271C95">
      <w:pPr>
        <w:pStyle w:val="NormalWeb"/>
        <w:shd w:val="clear" w:color="auto" w:fill="FFFFFF"/>
        <w:spacing w:before="0" w:beforeAutospacing="0" w:after="0" w:afterAutospacing="0"/>
        <w:jc w:val="both"/>
        <w:textAlignment w:val="baseline"/>
        <w:rPr>
          <w:rFonts w:asciiTheme="minorHAnsi" w:hAnsiTheme="minorHAnsi" w:cstheme="minorHAnsi"/>
          <w:sz w:val="21"/>
          <w:szCs w:val="21"/>
        </w:rPr>
      </w:pPr>
    </w:p>
    <w:sectPr w:rsidR="00AA37B6" w:rsidRPr="00D967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Neue Bold">
    <w:altName w:val="Arial"/>
    <w:panose1 w:val="00000000000000000000"/>
    <w:charset w:val="00"/>
    <w:family w:val="roman"/>
    <w:notTrueType/>
    <w:pitch w:val="default"/>
  </w:font>
  <w:font w:name="Open Sans">
    <w:altName w:val="Tahoma"/>
    <w:charset w:val="00"/>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4A9F"/>
    <w:multiLevelType w:val="hybridMultilevel"/>
    <w:tmpl w:val="577CCC70"/>
    <w:lvl w:ilvl="0" w:tplc="87B81FC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996022"/>
    <w:multiLevelType w:val="multilevel"/>
    <w:tmpl w:val="9230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062E2"/>
    <w:multiLevelType w:val="hybridMultilevel"/>
    <w:tmpl w:val="CC9E5B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B94BE9"/>
    <w:multiLevelType w:val="multilevel"/>
    <w:tmpl w:val="E892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D5027E"/>
    <w:multiLevelType w:val="multilevel"/>
    <w:tmpl w:val="7874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BA0A67"/>
    <w:multiLevelType w:val="multilevel"/>
    <w:tmpl w:val="935E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8C5630"/>
    <w:multiLevelType w:val="multilevel"/>
    <w:tmpl w:val="87E03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D62C6B"/>
    <w:multiLevelType w:val="multilevel"/>
    <w:tmpl w:val="9D76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512DDF"/>
    <w:multiLevelType w:val="hybridMultilevel"/>
    <w:tmpl w:val="A7306F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3"/>
  </w:num>
  <w:num w:numId="6">
    <w:abstractNumId w:val="4"/>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F46"/>
    <w:rsid w:val="000309C8"/>
    <w:rsid w:val="00081E8C"/>
    <w:rsid w:val="000B184C"/>
    <w:rsid w:val="00103206"/>
    <w:rsid w:val="0017347D"/>
    <w:rsid w:val="00193D4D"/>
    <w:rsid w:val="001B5761"/>
    <w:rsid w:val="001D084B"/>
    <w:rsid w:val="001F1CFC"/>
    <w:rsid w:val="00233CE5"/>
    <w:rsid w:val="00240EA9"/>
    <w:rsid w:val="00243E71"/>
    <w:rsid w:val="0025178C"/>
    <w:rsid w:val="002536BC"/>
    <w:rsid w:val="00271C95"/>
    <w:rsid w:val="00274E4D"/>
    <w:rsid w:val="00300CE1"/>
    <w:rsid w:val="0033791A"/>
    <w:rsid w:val="00355909"/>
    <w:rsid w:val="00390FA8"/>
    <w:rsid w:val="003A0C01"/>
    <w:rsid w:val="003B145A"/>
    <w:rsid w:val="003B6DCA"/>
    <w:rsid w:val="003C3C90"/>
    <w:rsid w:val="00427C4C"/>
    <w:rsid w:val="00486A90"/>
    <w:rsid w:val="004B7277"/>
    <w:rsid w:val="004D0759"/>
    <w:rsid w:val="00505B46"/>
    <w:rsid w:val="005242E4"/>
    <w:rsid w:val="00570376"/>
    <w:rsid w:val="005A3B2F"/>
    <w:rsid w:val="0061103B"/>
    <w:rsid w:val="00613E74"/>
    <w:rsid w:val="00646ADA"/>
    <w:rsid w:val="006728EE"/>
    <w:rsid w:val="0072414C"/>
    <w:rsid w:val="00734C6F"/>
    <w:rsid w:val="00750E90"/>
    <w:rsid w:val="00777D09"/>
    <w:rsid w:val="00781D61"/>
    <w:rsid w:val="007C2806"/>
    <w:rsid w:val="007C7791"/>
    <w:rsid w:val="007E31ED"/>
    <w:rsid w:val="008041E9"/>
    <w:rsid w:val="00823446"/>
    <w:rsid w:val="00872AF4"/>
    <w:rsid w:val="00876D35"/>
    <w:rsid w:val="008E3821"/>
    <w:rsid w:val="009454BE"/>
    <w:rsid w:val="009608A7"/>
    <w:rsid w:val="009902D5"/>
    <w:rsid w:val="009C09FB"/>
    <w:rsid w:val="009D5E3A"/>
    <w:rsid w:val="00A10FCF"/>
    <w:rsid w:val="00A15E57"/>
    <w:rsid w:val="00A22B0A"/>
    <w:rsid w:val="00AA37B6"/>
    <w:rsid w:val="00AC5BC2"/>
    <w:rsid w:val="00B01481"/>
    <w:rsid w:val="00B36B64"/>
    <w:rsid w:val="00B93F46"/>
    <w:rsid w:val="00B9650A"/>
    <w:rsid w:val="00BB0352"/>
    <w:rsid w:val="00C4356E"/>
    <w:rsid w:val="00C71627"/>
    <w:rsid w:val="00CD074E"/>
    <w:rsid w:val="00CD1434"/>
    <w:rsid w:val="00CD29B0"/>
    <w:rsid w:val="00D23538"/>
    <w:rsid w:val="00D271B9"/>
    <w:rsid w:val="00D7644D"/>
    <w:rsid w:val="00D8149B"/>
    <w:rsid w:val="00D87924"/>
    <w:rsid w:val="00D93A10"/>
    <w:rsid w:val="00D96758"/>
    <w:rsid w:val="00E06682"/>
    <w:rsid w:val="00E11999"/>
    <w:rsid w:val="00E12CC6"/>
    <w:rsid w:val="00E269D4"/>
    <w:rsid w:val="00E46E6A"/>
    <w:rsid w:val="00E51DA8"/>
    <w:rsid w:val="00E76D75"/>
    <w:rsid w:val="00EB5728"/>
    <w:rsid w:val="00EC79AD"/>
    <w:rsid w:val="00F03B4D"/>
    <w:rsid w:val="00F36B6A"/>
    <w:rsid w:val="00FE506F"/>
    <w:rsid w:val="00FF03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870A"/>
  <w15:chartTrackingRefBased/>
  <w15:docId w15:val="{1477D3F9-E6FD-4B47-B969-8EE3D713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91A"/>
  </w:style>
  <w:style w:type="paragraph" w:styleId="Titre2">
    <w:name w:val="heading 2"/>
    <w:basedOn w:val="Normal"/>
    <w:link w:val="Titre2Car"/>
    <w:uiPriority w:val="9"/>
    <w:qFormat/>
    <w:rsid w:val="00B93F4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paragraph" w:styleId="Titre3">
    <w:name w:val="heading 3"/>
    <w:basedOn w:val="Normal"/>
    <w:next w:val="Normal"/>
    <w:link w:val="Titre3Car"/>
    <w:uiPriority w:val="9"/>
    <w:semiHidden/>
    <w:unhideWhenUsed/>
    <w:qFormat/>
    <w:rsid w:val="00CD29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B9650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93F46"/>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B93F46"/>
    <w:rPr>
      <w:b/>
      <w:bCs/>
    </w:rPr>
  </w:style>
  <w:style w:type="character" w:customStyle="1" w:styleId="Titre2Car">
    <w:name w:val="Titre 2 Car"/>
    <w:basedOn w:val="Policepardfaut"/>
    <w:link w:val="Titre2"/>
    <w:uiPriority w:val="9"/>
    <w:rsid w:val="00B93F46"/>
    <w:rPr>
      <w:rFonts w:ascii="Times New Roman" w:eastAsia="Times New Roman" w:hAnsi="Times New Roman" w:cs="Times New Roman"/>
      <w:b/>
      <w:bCs/>
      <w:kern w:val="0"/>
      <w:sz w:val="36"/>
      <w:szCs w:val="36"/>
      <w:lang w:eastAsia="fr-FR"/>
      <w14:ligatures w14:val="none"/>
    </w:rPr>
  </w:style>
  <w:style w:type="character" w:styleId="Lienhypertexte">
    <w:name w:val="Hyperlink"/>
    <w:basedOn w:val="Policepardfaut"/>
    <w:uiPriority w:val="99"/>
    <w:unhideWhenUsed/>
    <w:rsid w:val="00300CE1"/>
    <w:rPr>
      <w:color w:val="0000FF"/>
      <w:u w:val="single"/>
    </w:rPr>
  </w:style>
  <w:style w:type="paragraph" w:styleId="Paragraphedeliste">
    <w:name w:val="List Paragraph"/>
    <w:basedOn w:val="Normal"/>
    <w:uiPriority w:val="34"/>
    <w:qFormat/>
    <w:rsid w:val="00C4356E"/>
    <w:pPr>
      <w:ind w:left="720"/>
      <w:contextualSpacing/>
    </w:pPr>
  </w:style>
  <w:style w:type="table" w:styleId="Grilledutableau">
    <w:name w:val="Table Grid"/>
    <w:basedOn w:val="TableauNormal"/>
    <w:uiPriority w:val="39"/>
    <w:rsid w:val="00A15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50A"/>
    <w:rPr>
      <w:rFonts w:asciiTheme="majorHAnsi" w:eastAsiaTheme="majorEastAsia" w:hAnsiTheme="majorHAnsi" w:cstheme="majorBidi"/>
      <w:i/>
      <w:iCs/>
      <w:color w:val="2F5496" w:themeColor="accent1" w:themeShade="BF"/>
    </w:rPr>
  </w:style>
  <w:style w:type="character" w:customStyle="1" w:styleId="Titre3Car">
    <w:name w:val="Titre 3 Car"/>
    <w:basedOn w:val="Policepardfaut"/>
    <w:link w:val="Titre3"/>
    <w:uiPriority w:val="9"/>
    <w:semiHidden/>
    <w:rsid w:val="00CD29B0"/>
    <w:rPr>
      <w:rFonts w:asciiTheme="majorHAnsi" w:eastAsiaTheme="majorEastAsia" w:hAnsiTheme="majorHAnsi" w:cstheme="majorBidi"/>
      <w:color w:val="1F3763" w:themeColor="accent1" w:themeShade="7F"/>
      <w:sz w:val="24"/>
      <w:szCs w:val="24"/>
    </w:rPr>
  </w:style>
  <w:style w:type="character" w:customStyle="1" w:styleId="UnresolvedMention">
    <w:name w:val="Unresolved Mention"/>
    <w:basedOn w:val="Policepardfaut"/>
    <w:uiPriority w:val="99"/>
    <w:semiHidden/>
    <w:unhideWhenUsed/>
    <w:rsid w:val="003C3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97598">
      <w:bodyDiv w:val="1"/>
      <w:marLeft w:val="0"/>
      <w:marRight w:val="0"/>
      <w:marTop w:val="0"/>
      <w:marBottom w:val="0"/>
      <w:divBdr>
        <w:top w:val="none" w:sz="0" w:space="0" w:color="auto"/>
        <w:left w:val="none" w:sz="0" w:space="0" w:color="auto"/>
        <w:bottom w:val="none" w:sz="0" w:space="0" w:color="auto"/>
        <w:right w:val="none" w:sz="0" w:space="0" w:color="auto"/>
      </w:divBdr>
    </w:div>
    <w:div w:id="473833961">
      <w:bodyDiv w:val="1"/>
      <w:marLeft w:val="0"/>
      <w:marRight w:val="0"/>
      <w:marTop w:val="0"/>
      <w:marBottom w:val="0"/>
      <w:divBdr>
        <w:top w:val="none" w:sz="0" w:space="0" w:color="auto"/>
        <w:left w:val="none" w:sz="0" w:space="0" w:color="auto"/>
        <w:bottom w:val="none" w:sz="0" w:space="0" w:color="auto"/>
        <w:right w:val="none" w:sz="0" w:space="0" w:color="auto"/>
      </w:divBdr>
    </w:div>
    <w:div w:id="525607406">
      <w:bodyDiv w:val="1"/>
      <w:marLeft w:val="0"/>
      <w:marRight w:val="0"/>
      <w:marTop w:val="0"/>
      <w:marBottom w:val="0"/>
      <w:divBdr>
        <w:top w:val="none" w:sz="0" w:space="0" w:color="auto"/>
        <w:left w:val="none" w:sz="0" w:space="0" w:color="auto"/>
        <w:bottom w:val="none" w:sz="0" w:space="0" w:color="auto"/>
        <w:right w:val="none" w:sz="0" w:space="0" w:color="auto"/>
      </w:divBdr>
    </w:div>
    <w:div w:id="702945528">
      <w:bodyDiv w:val="1"/>
      <w:marLeft w:val="0"/>
      <w:marRight w:val="0"/>
      <w:marTop w:val="0"/>
      <w:marBottom w:val="0"/>
      <w:divBdr>
        <w:top w:val="none" w:sz="0" w:space="0" w:color="auto"/>
        <w:left w:val="none" w:sz="0" w:space="0" w:color="auto"/>
        <w:bottom w:val="none" w:sz="0" w:space="0" w:color="auto"/>
        <w:right w:val="none" w:sz="0" w:space="0" w:color="auto"/>
      </w:divBdr>
    </w:div>
    <w:div w:id="745540281">
      <w:bodyDiv w:val="1"/>
      <w:marLeft w:val="0"/>
      <w:marRight w:val="0"/>
      <w:marTop w:val="0"/>
      <w:marBottom w:val="0"/>
      <w:divBdr>
        <w:top w:val="none" w:sz="0" w:space="0" w:color="auto"/>
        <w:left w:val="none" w:sz="0" w:space="0" w:color="auto"/>
        <w:bottom w:val="none" w:sz="0" w:space="0" w:color="auto"/>
        <w:right w:val="none" w:sz="0" w:space="0" w:color="auto"/>
      </w:divBdr>
    </w:div>
    <w:div w:id="911355604">
      <w:bodyDiv w:val="1"/>
      <w:marLeft w:val="0"/>
      <w:marRight w:val="0"/>
      <w:marTop w:val="0"/>
      <w:marBottom w:val="0"/>
      <w:divBdr>
        <w:top w:val="none" w:sz="0" w:space="0" w:color="auto"/>
        <w:left w:val="none" w:sz="0" w:space="0" w:color="auto"/>
        <w:bottom w:val="none" w:sz="0" w:space="0" w:color="auto"/>
        <w:right w:val="none" w:sz="0" w:space="0" w:color="auto"/>
      </w:divBdr>
      <w:divsChild>
        <w:div w:id="182982976">
          <w:marLeft w:val="0"/>
          <w:marRight w:val="0"/>
          <w:marTop w:val="0"/>
          <w:marBottom w:val="300"/>
          <w:divBdr>
            <w:top w:val="none" w:sz="0" w:space="0" w:color="auto"/>
            <w:left w:val="none" w:sz="0" w:space="0" w:color="auto"/>
            <w:bottom w:val="none" w:sz="0" w:space="0" w:color="auto"/>
            <w:right w:val="none" w:sz="0" w:space="0" w:color="auto"/>
          </w:divBdr>
          <w:divsChild>
            <w:div w:id="2035106204">
              <w:marLeft w:val="0"/>
              <w:marRight w:val="0"/>
              <w:marTop w:val="0"/>
              <w:marBottom w:val="0"/>
              <w:divBdr>
                <w:top w:val="none" w:sz="0" w:space="0" w:color="auto"/>
                <w:left w:val="none" w:sz="0" w:space="0" w:color="auto"/>
                <w:bottom w:val="none" w:sz="0" w:space="0" w:color="auto"/>
                <w:right w:val="none" w:sz="0" w:space="0" w:color="auto"/>
              </w:divBdr>
            </w:div>
          </w:divsChild>
        </w:div>
        <w:div w:id="1919439155">
          <w:marLeft w:val="0"/>
          <w:marRight w:val="0"/>
          <w:marTop w:val="0"/>
          <w:marBottom w:val="300"/>
          <w:divBdr>
            <w:top w:val="none" w:sz="0" w:space="0" w:color="auto"/>
            <w:left w:val="none" w:sz="0" w:space="0" w:color="auto"/>
            <w:bottom w:val="none" w:sz="0" w:space="0" w:color="auto"/>
            <w:right w:val="none" w:sz="0" w:space="0" w:color="auto"/>
          </w:divBdr>
          <w:divsChild>
            <w:div w:id="678701212">
              <w:marLeft w:val="0"/>
              <w:marRight w:val="0"/>
              <w:marTop w:val="0"/>
              <w:marBottom w:val="0"/>
              <w:divBdr>
                <w:top w:val="none" w:sz="0" w:space="0" w:color="auto"/>
                <w:left w:val="none" w:sz="0" w:space="0" w:color="auto"/>
                <w:bottom w:val="none" w:sz="0" w:space="0" w:color="auto"/>
                <w:right w:val="none" w:sz="0" w:space="0" w:color="auto"/>
              </w:divBdr>
              <w:divsChild>
                <w:div w:id="11204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23788">
      <w:bodyDiv w:val="1"/>
      <w:marLeft w:val="0"/>
      <w:marRight w:val="0"/>
      <w:marTop w:val="0"/>
      <w:marBottom w:val="0"/>
      <w:divBdr>
        <w:top w:val="none" w:sz="0" w:space="0" w:color="auto"/>
        <w:left w:val="none" w:sz="0" w:space="0" w:color="auto"/>
        <w:bottom w:val="none" w:sz="0" w:space="0" w:color="auto"/>
        <w:right w:val="none" w:sz="0" w:space="0" w:color="auto"/>
      </w:divBdr>
    </w:div>
    <w:div w:id="1208370034">
      <w:bodyDiv w:val="1"/>
      <w:marLeft w:val="0"/>
      <w:marRight w:val="0"/>
      <w:marTop w:val="0"/>
      <w:marBottom w:val="0"/>
      <w:divBdr>
        <w:top w:val="none" w:sz="0" w:space="0" w:color="auto"/>
        <w:left w:val="none" w:sz="0" w:space="0" w:color="auto"/>
        <w:bottom w:val="none" w:sz="0" w:space="0" w:color="auto"/>
        <w:right w:val="none" w:sz="0" w:space="0" w:color="auto"/>
      </w:divBdr>
    </w:div>
    <w:div w:id="1493990624">
      <w:bodyDiv w:val="1"/>
      <w:marLeft w:val="0"/>
      <w:marRight w:val="0"/>
      <w:marTop w:val="0"/>
      <w:marBottom w:val="0"/>
      <w:divBdr>
        <w:top w:val="none" w:sz="0" w:space="0" w:color="auto"/>
        <w:left w:val="none" w:sz="0" w:space="0" w:color="auto"/>
        <w:bottom w:val="none" w:sz="0" w:space="0" w:color="auto"/>
        <w:right w:val="none" w:sz="0" w:space="0" w:color="auto"/>
      </w:divBdr>
    </w:div>
    <w:div w:id="1519856065">
      <w:bodyDiv w:val="1"/>
      <w:marLeft w:val="0"/>
      <w:marRight w:val="0"/>
      <w:marTop w:val="0"/>
      <w:marBottom w:val="0"/>
      <w:divBdr>
        <w:top w:val="none" w:sz="0" w:space="0" w:color="auto"/>
        <w:left w:val="none" w:sz="0" w:space="0" w:color="auto"/>
        <w:bottom w:val="none" w:sz="0" w:space="0" w:color="auto"/>
        <w:right w:val="none" w:sz="0" w:space="0" w:color="auto"/>
      </w:divBdr>
    </w:div>
    <w:div w:id="1645967817">
      <w:bodyDiv w:val="1"/>
      <w:marLeft w:val="0"/>
      <w:marRight w:val="0"/>
      <w:marTop w:val="0"/>
      <w:marBottom w:val="0"/>
      <w:divBdr>
        <w:top w:val="none" w:sz="0" w:space="0" w:color="auto"/>
        <w:left w:val="none" w:sz="0" w:space="0" w:color="auto"/>
        <w:bottom w:val="none" w:sz="0" w:space="0" w:color="auto"/>
        <w:right w:val="none" w:sz="0" w:space="0" w:color="auto"/>
      </w:divBdr>
    </w:div>
    <w:div w:id="1835729774">
      <w:bodyDiv w:val="1"/>
      <w:marLeft w:val="0"/>
      <w:marRight w:val="0"/>
      <w:marTop w:val="0"/>
      <w:marBottom w:val="0"/>
      <w:divBdr>
        <w:top w:val="none" w:sz="0" w:space="0" w:color="auto"/>
        <w:left w:val="none" w:sz="0" w:space="0" w:color="auto"/>
        <w:bottom w:val="none" w:sz="0" w:space="0" w:color="auto"/>
        <w:right w:val="none" w:sz="0" w:space="0" w:color="auto"/>
      </w:divBdr>
      <w:divsChild>
        <w:div w:id="1979872635">
          <w:marLeft w:val="0"/>
          <w:marRight w:val="0"/>
          <w:marTop w:val="0"/>
          <w:marBottom w:val="300"/>
          <w:divBdr>
            <w:top w:val="none" w:sz="0" w:space="0" w:color="auto"/>
            <w:left w:val="none" w:sz="0" w:space="0" w:color="auto"/>
            <w:bottom w:val="none" w:sz="0" w:space="0" w:color="auto"/>
            <w:right w:val="none" w:sz="0" w:space="0" w:color="auto"/>
          </w:divBdr>
          <w:divsChild>
            <w:div w:id="74056400">
              <w:marLeft w:val="0"/>
              <w:marRight w:val="0"/>
              <w:marTop w:val="0"/>
              <w:marBottom w:val="0"/>
              <w:divBdr>
                <w:top w:val="none" w:sz="0" w:space="0" w:color="auto"/>
                <w:left w:val="none" w:sz="0" w:space="0" w:color="auto"/>
                <w:bottom w:val="none" w:sz="0" w:space="0" w:color="auto"/>
                <w:right w:val="none" w:sz="0" w:space="0" w:color="auto"/>
              </w:divBdr>
            </w:div>
          </w:divsChild>
        </w:div>
        <w:div w:id="1346057112">
          <w:marLeft w:val="0"/>
          <w:marRight w:val="0"/>
          <w:marTop w:val="0"/>
          <w:marBottom w:val="300"/>
          <w:divBdr>
            <w:top w:val="none" w:sz="0" w:space="0" w:color="auto"/>
            <w:left w:val="none" w:sz="0" w:space="0" w:color="auto"/>
            <w:bottom w:val="none" w:sz="0" w:space="0" w:color="auto"/>
            <w:right w:val="none" w:sz="0" w:space="0" w:color="auto"/>
          </w:divBdr>
          <w:divsChild>
            <w:div w:id="409934528">
              <w:marLeft w:val="0"/>
              <w:marRight w:val="0"/>
              <w:marTop w:val="0"/>
              <w:marBottom w:val="0"/>
              <w:divBdr>
                <w:top w:val="none" w:sz="0" w:space="0" w:color="auto"/>
                <w:left w:val="none" w:sz="0" w:space="0" w:color="auto"/>
                <w:bottom w:val="none" w:sz="0" w:space="0" w:color="auto"/>
                <w:right w:val="none" w:sz="0" w:space="0" w:color="auto"/>
              </w:divBdr>
              <w:divsChild>
                <w:div w:id="6640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230890">
      <w:bodyDiv w:val="1"/>
      <w:marLeft w:val="0"/>
      <w:marRight w:val="0"/>
      <w:marTop w:val="0"/>
      <w:marBottom w:val="0"/>
      <w:divBdr>
        <w:top w:val="none" w:sz="0" w:space="0" w:color="auto"/>
        <w:left w:val="none" w:sz="0" w:space="0" w:color="auto"/>
        <w:bottom w:val="none" w:sz="0" w:space="0" w:color="auto"/>
        <w:right w:val="none" w:sz="0" w:space="0" w:color="auto"/>
      </w:divBdr>
      <w:divsChild>
        <w:div w:id="863786852">
          <w:marLeft w:val="0"/>
          <w:marRight w:val="0"/>
          <w:marTop w:val="0"/>
          <w:marBottom w:val="300"/>
          <w:divBdr>
            <w:top w:val="none" w:sz="0" w:space="0" w:color="auto"/>
            <w:left w:val="none" w:sz="0" w:space="0" w:color="auto"/>
            <w:bottom w:val="none" w:sz="0" w:space="0" w:color="auto"/>
            <w:right w:val="none" w:sz="0" w:space="0" w:color="auto"/>
          </w:divBdr>
          <w:divsChild>
            <w:div w:id="1275403534">
              <w:marLeft w:val="0"/>
              <w:marRight w:val="0"/>
              <w:marTop w:val="0"/>
              <w:marBottom w:val="0"/>
              <w:divBdr>
                <w:top w:val="none" w:sz="0" w:space="0" w:color="auto"/>
                <w:left w:val="none" w:sz="0" w:space="0" w:color="auto"/>
                <w:bottom w:val="none" w:sz="0" w:space="0" w:color="auto"/>
                <w:right w:val="none" w:sz="0" w:space="0" w:color="auto"/>
              </w:divBdr>
              <w:divsChild>
                <w:div w:id="20306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27209">
          <w:marLeft w:val="0"/>
          <w:marRight w:val="0"/>
          <w:marTop w:val="0"/>
          <w:marBottom w:val="300"/>
          <w:divBdr>
            <w:top w:val="none" w:sz="0" w:space="0" w:color="auto"/>
            <w:left w:val="none" w:sz="0" w:space="0" w:color="auto"/>
            <w:bottom w:val="none" w:sz="0" w:space="0" w:color="auto"/>
            <w:right w:val="none" w:sz="0" w:space="0" w:color="auto"/>
          </w:divBdr>
          <w:divsChild>
            <w:div w:id="278610590">
              <w:marLeft w:val="0"/>
              <w:marRight w:val="0"/>
              <w:marTop w:val="0"/>
              <w:marBottom w:val="0"/>
              <w:divBdr>
                <w:top w:val="none" w:sz="0" w:space="0" w:color="auto"/>
                <w:left w:val="none" w:sz="0" w:space="0" w:color="auto"/>
                <w:bottom w:val="none" w:sz="0" w:space="0" w:color="auto"/>
                <w:right w:val="none" w:sz="0" w:space="0" w:color="auto"/>
              </w:divBdr>
              <w:divsChild>
                <w:div w:id="106680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9890">
          <w:marLeft w:val="0"/>
          <w:marRight w:val="0"/>
          <w:marTop w:val="0"/>
          <w:marBottom w:val="300"/>
          <w:divBdr>
            <w:top w:val="none" w:sz="0" w:space="0" w:color="auto"/>
            <w:left w:val="none" w:sz="0" w:space="0" w:color="auto"/>
            <w:bottom w:val="none" w:sz="0" w:space="0" w:color="auto"/>
            <w:right w:val="none" w:sz="0" w:space="0" w:color="auto"/>
          </w:divBdr>
          <w:divsChild>
            <w:div w:id="960185784">
              <w:marLeft w:val="0"/>
              <w:marRight w:val="0"/>
              <w:marTop w:val="0"/>
              <w:marBottom w:val="0"/>
              <w:divBdr>
                <w:top w:val="none" w:sz="0" w:space="0" w:color="auto"/>
                <w:left w:val="none" w:sz="0" w:space="0" w:color="auto"/>
                <w:bottom w:val="none" w:sz="0" w:space="0" w:color="auto"/>
                <w:right w:val="none" w:sz="0" w:space="0" w:color="auto"/>
              </w:divBdr>
              <w:divsChild>
                <w:div w:id="13434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5803">
          <w:marLeft w:val="0"/>
          <w:marRight w:val="0"/>
          <w:marTop w:val="0"/>
          <w:marBottom w:val="0"/>
          <w:divBdr>
            <w:top w:val="none" w:sz="0" w:space="0" w:color="auto"/>
            <w:left w:val="none" w:sz="0" w:space="0" w:color="auto"/>
            <w:bottom w:val="none" w:sz="0" w:space="0" w:color="auto"/>
            <w:right w:val="none" w:sz="0" w:space="0" w:color="auto"/>
          </w:divBdr>
          <w:divsChild>
            <w:div w:id="9151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12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596382942" TargetMode="External"/><Relationship Id="rId3" Type="http://schemas.openxmlformats.org/officeDocument/2006/relationships/settings" Target="settings.xml"/><Relationship Id="rId7" Type="http://schemas.openxmlformats.org/officeDocument/2006/relationships/hyperlink" Target="https://travail-emploi.gouv.fr/formation-professionnelle/acteurs-cadre-et-qualite-de-la-formation-professionnelle/cp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ansitionspro-idf.fr/accueil-particulier/projet-de-transition-professionnelle/" TargetMode="External"/><Relationship Id="rId11" Type="http://schemas.openxmlformats.org/officeDocument/2006/relationships/theme" Target="theme/theme1.xml"/><Relationship Id="rId5" Type="http://schemas.openxmlformats.org/officeDocument/2006/relationships/hyperlink" Target="https://www.transitionspro-idf.fr/accueil-particulier/projet-de-transition-professionnell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ransitionspro-martiniqu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7040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Marie-Claude BELIN-PHEDRE</dc:creator>
  <cp:keywords/>
  <dc:description/>
  <cp:lastModifiedBy>PORTABLE</cp:lastModifiedBy>
  <cp:revision>2</cp:revision>
  <dcterms:created xsi:type="dcterms:W3CDTF">2023-06-12T23:18:00Z</dcterms:created>
  <dcterms:modified xsi:type="dcterms:W3CDTF">2023-06-12T23:18:00Z</dcterms:modified>
</cp:coreProperties>
</file>